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26CD3" w14:textId="366A987D" w:rsidR="00F06663" w:rsidRPr="003570C6" w:rsidRDefault="004B5E00" w:rsidP="00AF36BF">
      <w:pPr>
        <w:jc w:val="center"/>
        <w:rPr>
          <w:rFonts w:ascii="Arial" w:hAnsi="Arial"/>
          <w:b/>
          <w:lang w:val="en-GB"/>
        </w:rPr>
      </w:pPr>
      <w:bookmarkStart w:id="0" w:name="_GoBack"/>
      <w:bookmarkEnd w:id="0"/>
      <w:r>
        <w:rPr>
          <w:b/>
          <w:lang w:val="en-GB"/>
        </w:rPr>
        <w:br/>
      </w:r>
      <w:r w:rsidR="00A15803" w:rsidRPr="003570C6">
        <w:rPr>
          <w:rFonts w:ascii="Arial" w:hAnsi="Arial"/>
          <w:b/>
          <w:lang w:val="en-GB"/>
        </w:rPr>
        <w:t xml:space="preserve">European Sector Skills Council </w:t>
      </w:r>
      <w:r w:rsidR="00152E11" w:rsidRPr="003570C6">
        <w:rPr>
          <w:rFonts w:ascii="Arial" w:hAnsi="Arial"/>
          <w:b/>
          <w:lang w:val="en-GB"/>
        </w:rPr>
        <w:t xml:space="preserve">for the </w:t>
      </w:r>
      <w:proofErr w:type="spellStart"/>
      <w:r w:rsidR="00152E11" w:rsidRPr="003570C6">
        <w:rPr>
          <w:rFonts w:ascii="Arial" w:hAnsi="Arial"/>
          <w:b/>
          <w:lang w:val="en-GB"/>
        </w:rPr>
        <w:t>Audiovisual</w:t>
      </w:r>
      <w:proofErr w:type="spellEnd"/>
      <w:r w:rsidR="00152E11" w:rsidRPr="003570C6">
        <w:rPr>
          <w:rFonts w:ascii="Arial" w:hAnsi="Arial"/>
          <w:b/>
          <w:lang w:val="en-GB"/>
        </w:rPr>
        <w:t xml:space="preserve"> </w:t>
      </w:r>
      <w:r w:rsidR="00D55313">
        <w:rPr>
          <w:rFonts w:ascii="Arial" w:hAnsi="Arial"/>
          <w:b/>
          <w:lang w:val="en-GB"/>
        </w:rPr>
        <w:br/>
      </w:r>
      <w:r w:rsidR="00152E11" w:rsidRPr="003570C6">
        <w:rPr>
          <w:rFonts w:ascii="Arial" w:hAnsi="Arial"/>
          <w:b/>
          <w:lang w:val="en-GB"/>
        </w:rPr>
        <w:t xml:space="preserve">and Live Performance Sectors </w:t>
      </w:r>
      <w:r w:rsidR="00A15803" w:rsidRPr="003570C6">
        <w:rPr>
          <w:rFonts w:ascii="Arial" w:hAnsi="Arial"/>
          <w:b/>
          <w:lang w:val="en-GB"/>
        </w:rPr>
        <w:t>(phase 1)</w:t>
      </w:r>
      <w:r w:rsidR="00D55313">
        <w:rPr>
          <w:rFonts w:ascii="Arial" w:hAnsi="Arial"/>
          <w:b/>
          <w:lang w:val="en-GB"/>
        </w:rPr>
        <w:t xml:space="preserve"> -</w:t>
      </w:r>
      <w:r w:rsidR="00D55313" w:rsidRPr="00D55313">
        <w:t xml:space="preserve"> </w:t>
      </w:r>
      <w:r w:rsidR="00D55313" w:rsidRPr="00D55313">
        <w:rPr>
          <w:rFonts w:ascii="Arial" w:hAnsi="Arial"/>
          <w:b/>
          <w:lang w:val="en-GB"/>
        </w:rPr>
        <w:t>VS/2014/0459</w:t>
      </w:r>
    </w:p>
    <w:p w14:paraId="46085797" w14:textId="30885CD5" w:rsidR="00554384" w:rsidRPr="003570C6" w:rsidRDefault="004B5E00" w:rsidP="00D92DDD">
      <w:pPr>
        <w:jc w:val="both"/>
        <w:rPr>
          <w:rFonts w:ascii="Arial" w:hAnsi="Arial"/>
          <w:sz w:val="22"/>
          <w:szCs w:val="22"/>
          <w:lang w:val="en-GB"/>
        </w:rPr>
      </w:pPr>
      <w:r w:rsidRPr="003570C6">
        <w:rPr>
          <w:rFonts w:ascii="Arial" w:hAnsi="Arial"/>
          <w:sz w:val="22"/>
          <w:szCs w:val="22"/>
          <w:lang w:val="en-GB"/>
        </w:rPr>
        <w:br/>
      </w:r>
      <w:r w:rsidR="006010F7" w:rsidRPr="003570C6">
        <w:rPr>
          <w:rFonts w:ascii="Arial" w:hAnsi="Arial"/>
          <w:sz w:val="22"/>
          <w:szCs w:val="22"/>
          <w:lang w:val="en-GB"/>
        </w:rPr>
        <w:br/>
      </w:r>
      <w:r w:rsidR="00D92DDD" w:rsidRPr="003570C6">
        <w:rPr>
          <w:rFonts w:ascii="Arial" w:hAnsi="Arial"/>
          <w:sz w:val="22"/>
          <w:szCs w:val="22"/>
          <w:lang w:val="en-GB"/>
        </w:rPr>
        <w:t xml:space="preserve">The </w:t>
      </w:r>
      <w:r w:rsidR="00394FA4" w:rsidRPr="003570C6">
        <w:rPr>
          <w:rFonts w:ascii="Arial" w:hAnsi="Arial"/>
          <w:sz w:val="22"/>
          <w:szCs w:val="22"/>
          <w:lang w:val="en-GB"/>
        </w:rPr>
        <w:t>European Sector Skills Council</w:t>
      </w:r>
      <w:r w:rsidR="00D92DDD" w:rsidRPr="003570C6">
        <w:rPr>
          <w:rFonts w:ascii="Arial" w:hAnsi="Arial"/>
          <w:sz w:val="22"/>
          <w:szCs w:val="22"/>
          <w:lang w:val="en-GB"/>
        </w:rPr>
        <w:t xml:space="preserve"> for the </w:t>
      </w:r>
      <w:proofErr w:type="spellStart"/>
      <w:r w:rsidR="00D92DDD" w:rsidRPr="003570C6">
        <w:rPr>
          <w:rFonts w:ascii="Arial" w:hAnsi="Arial"/>
          <w:sz w:val="22"/>
          <w:szCs w:val="22"/>
          <w:lang w:val="en-GB"/>
        </w:rPr>
        <w:t>Audiovisual</w:t>
      </w:r>
      <w:proofErr w:type="spellEnd"/>
      <w:r w:rsidR="00D92DDD" w:rsidRPr="003570C6">
        <w:rPr>
          <w:rFonts w:ascii="Arial" w:hAnsi="Arial"/>
          <w:sz w:val="22"/>
          <w:szCs w:val="22"/>
          <w:lang w:val="en-GB"/>
        </w:rPr>
        <w:t xml:space="preserve"> and Live Performance Sectors started its activities in November 2014. </w:t>
      </w:r>
      <w:r w:rsidR="00931796" w:rsidRPr="003570C6">
        <w:rPr>
          <w:rFonts w:ascii="Arial" w:hAnsi="Arial"/>
          <w:sz w:val="22"/>
          <w:szCs w:val="22"/>
          <w:lang w:val="en-GB"/>
        </w:rPr>
        <w:t>Implemented by sector stakeholders</w:t>
      </w:r>
      <w:r w:rsidR="00931796" w:rsidRPr="003570C6">
        <w:rPr>
          <w:rStyle w:val="FootnoteReference"/>
          <w:rFonts w:ascii="Arial" w:hAnsi="Arial"/>
          <w:sz w:val="22"/>
          <w:szCs w:val="22"/>
          <w:lang w:val="en-GB"/>
        </w:rPr>
        <w:footnoteReference w:id="1"/>
      </w:r>
      <w:r w:rsidR="00931796" w:rsidRPr="003570C6">
        <w:rPr>
          <w:rFonts w:ascii="Arial" w:hAnsi="Arial"/>
          <w:sz w:val="22"/>
          <w:szCs w:val="22"/>
          <w:lang w:val="en-GB"/>
        </w:rPr>
        <w:t xml:space="preserve"> and c</w:t>
      </w:r>
      <w:r w:rsidR="00917BA0" w:rsidRPr="003570C6">
        <w:rPr>
          <w:rFonts w:ascii="Arial" w:hAnsi="Arial"/>
          <w:sz w:val="22"/>
          <w:szCs w:val="22"/>
          <w:lang w:val="en-GB"/>
        </w:rPr>
        <w:t>o-funded by the European Commission</w:t>
      </w:r>
      <w:r w:rsidR="00931796" w:rsidRPr="003570C6">
        <w:rPr>
          <w:rStyle w:val="FootnoteReference"/>
          <w:rFonts w:ascii="Arial" w:hAnsi="Arial"/>
          <w:sz w:val="22"/>
          <w:szCs w:val="22"/>
          <w:lang w:val="en-GB"/>
        </w:rPr>
        <w:footnoteReference w:id="2"/>
      </w:r>
      <w:r w:rsidR="00917BA0" w:rsidRPr="003570C6">
        <w:rPr>
          <w:rFonts w:ascii="Arial" w:hAnsi="Arial"/>
          <w:sz w:val="22"/>
          <w:szCs w:val="22"/>
          <w:lang w:val="en-GB"/>
        </w:rPr>
        <w:t xml:space="preserve">, it will contribute to </w:t>
      </w:r>
      <w:r w:rsidR="00B6640D" w:rsidRPr="003570C6">
        <w:rPr>
          <w:rFonts w:ascii="Arial" w:hAnsi="Arial"/>
          <w:sz w:val="22"/>
          <w:szCs w:val="22"/>
          <w:lang w:val="en-GB"/>
        </w:rPr>
        <w:t>the development of</w:t>
      </w:r>
      <w:r w:rsidRPr="003570C6">
        <w:rPr>
          <w:rFonts w:ascii="Arial" w:hAnsi="Arial"/>
          <w:sz w:val="22"/>
          <w:szCs w:val="22"/>
          <w:lang w:val="en-GB"/>
        </w:rPr>
        <w:t xml:space="preserve"> EU-level </w:t>
      </w:r>
      <w:r w:rsidR="00917BA0" w:rsidRPr="003570C6">
        <w:rPr>
          <w:rFonts w:ascii="Arial" w:hAnsi="Arial"/>
          <w:sz w:val="22"/>
          <w:szCs w:val="22"/>
          <w:lang w:val="en-GB"/>
        </w:rPr>
        <w:t xml:space="preserve">intelligence and </w:t>
      </w:r>
      <w:r w:rsidR="00554384" w:rsidRPr="003570C6">
        <w:rPr>
          <w:rFonts w:ascii="Arial" w:hAnsi="Arial"/>
          <w:sz w:val="22"/>
          <w:szCs w:val="22"/>
          <w:lang w:val="en-GB"/>
        </w:rPr>
        <w:t>initiatives</w:t>
      </w:r>
      <w:r w:rsidR="00917BA0" w:rsidRPr="003570C6">
        <w:rPr>
          <w:rFonts w:ascii="Arial" w:hAnsi="Arial"/>
          <w:sz w:val="22"/>
          <w:szCs w:val="22"/>
          <w:lang w:val="en-GB"/>
        </w:rPr>
        <w:t xml:space="preserve"> on employment and skills in the sectors. </w:t>
      </w:r>
    </w:p>
    <w:p w14:paraId="4915202F" w14:textId="77777777" w:rsidR="00394FA4" w:rsidRPr="003570C6" w:rsidRDefault="00394FA4" w:rsidP="00D92DDD">
      <w:pPr>
        <w:jc w:val="both"/>
        <w:rPr>
          <w:rFonts w:ascii="Arial" w:hAnsi="Arial"/>
          <w:sz w:val="22"/>
          <w:szCs w:val="22"/>
          <w:lang w:val="en-GB"/>
        </w:rPr>
      </w:pPr>
    </w:p>
    <w:p w14:paraId="6712DC76" w14:textId="77777777" w:rsidR="00931796" w:rsidRPr="003570C6" w:rsidRDefault="00554384" w:rsidP="00D92DDD">
      <w:pPr>
        <w:jc w:val="both"/>
        <w:rPr>
          <w:rFonts w:ascii="Arial" w:hAnsi="Arial"/>
          <w:sz w:val="22"/>
          <w:szCs w:val="22"/>
          <w:lang w:val="en-GB"/>
        </w:rPr>
      </w:pPr>
      <w:r w:rsidRPr="003570C6">
        <w:rPr>
          <w:rFonts w:ascii="Arial" w:hAnsi="Arial"/>
          <w:sz w:val="22"/>
          <w:szCs w:val="22"/>
          <w:lang w:val="en-GB"/>
        </w:rPr>
        <w:t xml:space="preserve">During its first phase of activities (18 months), it will operate in an </w:t>
      </w:r>
      <w:r w:rsidR="00394FA4" w:rsidRPr="003570C6">
        <w:rPr>
          <w:rFonts w:ascii="Arial" w:hAnsi="Arial"/>
          <w:sz w:val="22"/>
          <w:szCs w:val="22"/>
          <w:lang w:val="en-GB"/>
        </w:rPr>
        <w:t xml:space="preserve">informal way and always look </w:t>
      </w:r>
      <w:r w:rsidRPr="003570C6">
        <w:rPr>
          <w:rFonts w:ascii="Arial" w:hAnsi="Arial"/>
          <w:sz w:val="22"/>
          <w:szCs w:val="22"/>
          <w:lang w:val="en-GB"/>
        </w:rPr>
        <w:t xml:space="preserve">at producing outputs of direct interest for the sector. </w:t>
      </w:r>
    </w:p>
    <w:p w14:paraId="4A808D3B" w14:textId="7E70157B" w:rsidR="00394FA4" w:rsidRPr="003570C6" w:rsidRDefault="00394FA4" w:rsidP="00D92DDD">
      <w:pPr>
        <w:jc w:val="both"/>
        <w:rPr>
          <w:rFonts w:ascii="Arial" w:hAnsi="Arial"/>
          <w:sz w:val="22"/>
          <w:szCs w:val="22"/>
          <w:lang w:val="en-GB"/>
        </w:rPr>
      </w:pPr>
    </w:p>
    <w:p w14:paraId="40B6E853" w14:textId="753AC209" w:rsidR="00394FA4" w:rsidRPr="003570C6" w:rsidRDefault="006010F7" w:rsidP="00D92DDD">
      <w:pPr>
        <w:jc w:val="both"/>
        <w:rPr>
          <w:rFonts w:ascii="Arial" w:hAnsi="Arial"/>
          <w:sz w:val="22"/>
          <w:szCs w:val="22"/>
          <w:lang w:val="en-GB"/>
        </w:rPr>
      </w:pPr>
      <w:r w:rsidRPr="003570C6">
        <w:rPr>
          <w:rFonts w:ascii="Arial" w:hAnsi="Arial"/>
          <w:sz w:val="22"/>
          <w:szCs w:val="22"/>
          <w:lang w:val="en-GB"/>
        </w:rPr>
        <w:t>While</w:t>
      </w:r>
      <w:r w:rsidR="00394FA4" w:rsidRPr="003570C6">
        <w:rPr>
          <w:rFonts w:ascii="Arial" w:hAnsi="Arial"/>
          <w:sz w:val="22"/>
          <w:szCs w:val="22"/>
          <w:lang w:val="en-GB"/>
        </w:rPr>
        <w:t xml:space="preserve"> working on a first series of European products, it will also develop a reflection on how best to pursue its activities after 2016 (structure, governance, positioning, etc.). </w:t>
      </w:r>
    </w:p>
    <w:p w14:paraId="6A32BEF0" w14:textId="77777777" w:rsidR="006010F7" w:rsidRPr="003570C6" w:rsidRDefault="006010F7" w:rsidP="00D92DDD">
      <w:pPr>
        <w:jc w:val="both"/>
        <w:rPr>
          <w:rFonts w:ascii="Arial" w:hAnsi="Arial"/>
          <w:sz w:val="22"/>
          <w:szCs w:val="22"/>
          <w:lang w:val="en-GB"/>
        </w:rPr>
      </w:pPr>
    </w:p>
    <w:p w14:paraId="121801A6" w14:textId="77777777" w:rsidR="003570C6" w:rsidRDefault="006010F7" w:rsidP="004B5E00">
      <w:pPr>
        <w:jc w:val="both"/>
        <w:rPr>
          <w:rFonts w:ascii="Arial" w:hAnsi="Arial"/>
          <w:sz w:val="22"/>
          <w:szCs w:val="22"/>
          <w:lang w:val="en-GB"/>
        </w:rPr>
      </w:pPr>
      <w:r w:rsidRPr="003570C6">
        <w:rPr>
          <w:rFonts w:ascii="Arial" w:hAnsi="Arial"/>
          <w:sz w:val="22"/>
          <w:szCs w:val="22"/>
          <w:lang w:val="en-GB"/>
        </w:rPr>
        <w:t>Here are the key principles that will guide the Council’s activities during its first phase of activities.</w:t>
      </w:r>
    </w:p>
    <w:p w14:paraId="2434253D" w14:textId="3B15F95A" w:rsidR="004B5E00" w:rsidRPr="003570C6" w:rsidRDefault="006010F7" w:rsidP="004B5E00">
      <w:pPr>
        <w:jc w:val="both"/>
        <w:rPr>
          <w:rFonts w:ascii="Arial" w:hAnsi="Arial"/>
          <w:sz w:val="22"/>
          <w:szCs w:val="22"/>
          <w:lang w:val="en-GB"/>
        </w:rPr>
      </w:pPr>
      <w:r w:rsidRPr="003570C6">
        <w:rPr>
          <w:rFonts w:ascii="Arial" w:hAnsi="Arial"/>
          <w:sz w:val="22"/>
          <w:szCs w:val="22"/>
          <w:lang w:val="en-GB"/>
        </w:rPr>
        <w:t xml:space="preserve"> </w:t>
      </w:r>
      <w:r w:rsidR="0053745E" w:rsidRPr="003570C6">
        <w:rPr>
          <w:rFonts w:ascii="Arial" w:hAnsi="Arial"/>
          <w:sz w:val="22"/>
          <w:szCs w:val="22"/>
          <w:u w:val="single"/>
          <w:lang w:val="en-GB"/>
        </w:rPr>
        <w:br/>
      </w:r>
      <w:r w:rsidR="004B5E00" w:rsidRPr="003570C6">
        <w:rPr>
          <w:rFonts w:ascii="Arial" w:hAnsi="Arial"/>
          <w:sz w:val="22"/>
          <w:szCs w:val="22"/>
          <w:u w:val="single"/>
          <w:lang w:val="en-GB"/>
        </w:rPr>
        <w:t xml:space="preserve">Taking part in EU discussions to shape the terms of the debate </w:t>
      </w:r>
    </w:p>
    <w:p w14:paraId="7F856182" w14:textId="77777777" w:rsidR="004B5E00" w:rsidRPr="003570C6" w:rsidRDefault="004B5E00" w:rsidP="004B5E00">
      <w:pPr>
        <w:jc w:val="both"/>
        <w:rPr>
          <w:rFonts w:ascii="Arial" w:hAnsi="Arial"/>
          <w:sz w:val="22"/>
          <w:szCs w:val="22"/>
          <w:lang w:val="en-GB"/>
        </w:rPr>
      </w:pPr>
    </w:p>
    <w:p w14:paraId="4753B630" w14:textId="5CBC266E" w:rsidR="006010F7" w:rsidRPr="003570C6" w:rsidRDefault="004B5E00" w:rsidP="004B5E00">
      <w:pPr>
        <w:jc w:val="both"/>
        <w:rPr>
          <w:rFonts w:ascii="Arial" w:hAnsi="Arial"/>
          <w:sz w:val="22"/>
          <w:szCs w:val="22"/>
          <w:lang w:val="en-GB"/>
        </w:rPr>
      </w:pPr>
      <w:r w:rsidRPr="003570C6">
        <w:rPr>
          <w:rFonts w:ascii="Arial" w:hAnsi="Arial"/>
          <w:sz w:val="22"/>
          <w:szCs w:val="22"/>
          <w:lang w:val="en-GB"/>
        </w:rPr>
        <w:t xml:space="preserve">Better skills strategies are one of the </w:t>
      </w:r>
      <w:r w:rsidR="00E10E1C" w:rsidRPr="003570C6">
        <w:rPr>
          <w:rFonts w:ascii="Arial" w:hAnsi="Arial"/>
          <w:sz w:val="22"/>
          <w:szCs w:val="22"/>
          <w:lang w:val="en-GB"/>
        </w:rPr>
        <w:t>central initiatives of the EU</w:t>
      </w:r>
      <w:r w:rsidRPr="003570C6">
        <w:rPr>
          <w:rFonts w:ascii="Arial" w:hAnsi="Arial"/>
          <w:sz w:val="22"/>
          <w:szCs w:val="22"/>
          <w:lang w:val="en-GB"/>
        </w:rPr>
        <w:t xml:space="preserve"> to combat unemployment</w:t>
      </w:r>
      <w:r w:rsidR="007B4B93" w:rsidRPr="003570C6">
        <w:rPr>
          <w:rFonts w:ascii="Arial" w:hAnsi="Arial"/>
          <w:sz w:val="22"/>
          <w:szCs w:val="22"/>
          <w:lang w:val="en-GB"/>
        </w:rPr>
        <w:t xml:space="preserve"> and support economic growth</w:t>
      </w:r>
      <w:r w:rsidRPr="003570C6">
        <w:rPr>
          <w:rFonts w:ascii="Arial" w:hAnsi="Arial"/>
          <w:sz w:val="22"/>
          <w:szCs w:val="22"/>
          <w:lang w:val="en-GB"/>
        </w:rPr>
        <w:t xml:space="preserve">. </w:t>
      </w:r>
      <w:r w:rsidR="00E10E1C" w:rsidRPr="003570C6">
        <w:rPr>
          <w:rFonts w:ascii="Arial" w:hAnsi="Arial"/>
          <w:sz w:val="22"/>
          <w:szCs w:val="22"/>
          <w:lang w:val="en-GB"/>
        </w:rPr>
        <w:t>S</w:t>
      </w:r>
      <w:r w:rsidRPr="003570C6">
        <w:rPr>
          <w:rFonts w:ascii="Arial" w:hAnsi="Arial"/>
          <w:sz w:val="22"/>
          <w:szCs w:val="22"/>
          <w:lang w:val="en-GB"/>
        </w:rPr>
        <w:t xml:space="preserve">trategy papers </w:t>
      </w:r>
      <w:r w:rsidR="00E10E1C" w:rsidRPr="003570C6">
        <w:rPr>
          <w:rFonts w:ascii="Arial" w:hAnsi="Arial"/>
          <w:sz w:val="22"/>
          <w:szCs w:val="22"/>
          <w:lang w:val="en-GB"/>
        </w:rPr>
        <w:t xml:space="preserve">on the topic </w:t>
      </w:r>
      <w:r w:rsidRPr="003570C6">
        <w:rPr>
          <w:rFonts w:ascii="Arial" w:hAnsi="Arial"/>
          <w:sz w:val="22"/>
          <w:szCs w:val="22"/>
          <w:lang w:val="en-GB"/>
        </w:rPr>
        <w:t>are being expected</w:t>
      </w:r>
      <w:r w:rsidR="006010F7" w:rsidRPr="003570C6">
        <w:rPr>
          <w:rFonts w:ascii="Arial" w:hAnsi="Arial"/>
          <w:sz w:val="22"/>
          <w:szCs w:val="22"/>
          <w:lang w:val="en-GB"/>
        </w:rPr>
        <w:t xml:space="preserve"> </w:t>
      </w:r>
      <w:r w:rsidR="00E10E1C" w:rsidRPr="003570C6">
        <w:rPr>
          <w:rFonts w:ascii="Arial" w:hAnsi="Arial"/>
          <w:sz w:val="22"/>
          <w:szCs w:val="22"/>
          <w:lang w:val="en-GB"/>
        </w:rPr>
        <w:t xml:space="preserve">in the years to come and programmes supporting </w:t>
      </w:r>
      <w:proofErr w:type="spellStart"/>
      <w:r w:rsidR="006010F7" w:rsidRPr="003570C6">
        <w:rPr>
          <w:rFonts w:ascii="Arial" w:hAnsi="Arial"/>
          <w:sz w:val="22"/>
          <w:szCs w:val="22"/>
          <w:lang w:val="en-GB"/>
        </w:rPr>
        <w:t>sectoral</w:t>
      </w:r>
      <w:proofErr w:type="spellEnd"/>
      <w:r w:rsidR="006010F7" w:rsidRPr="003570C6">
        <w:rPr>
          <w:rFonts w:ascii="Arial" w:hAnsi="Arial"/>
          <w:sz w:val="22"/>
          <w:szCs w:val="22"/>
          <w:lang w:val="en-GB"/>
        </w:rPr>
        <w:t xml:space="preserve"> </w:t>
      </w:r>
      <w:r w:rsidR="00E10E1C" w:rsidRPr="003570C6">
        <w:rPr>
          <w:rFonts w:ascii="Arial" w:hAnsi="Arial"/>
          <w:sz w:val="22"/>
          <w:szCs w:val="22"/>
          <w:lang w:val="en-GB"/>
        </w:rPr>
        <w:t>skills</w:t>
      </w:r>
      <w:r w:rsidR="006010F7" w:rsidRPr="003570C6">
        <w:rPr>
          <w:rFonts w:ascii="Arial" w:hAnsi="Arial"/>
          <w:sz w:val="22"/>
          <w:szCs w:val="22"/>
          <w:lang w:val="en-GB"/>
        </w:rPr>
        <w:t xml:space="preserve"> partnerships</w:t>
      </w:r>
      <w:r w:rsidR="00E10E1C" w:rsidRPr="003570C6">
        <w:rPr>
          <w:rFonts w:ascii="Arial" w:hAnsi="Arial"/>
          <w:sz w:val="22"/>
          <w:szCs w:val="22"/>
          <w:lang w:val="en-GB"/>
        </w:rPr>
        <w:t xml:space="preserve"> will continue to be available</w:t>
      </w:r>
      <w:r w:rsidRPr="003570C6">
        <w:rPr>
          <w:rFonts w:ascii="Arial" w:hAnsi="Arial"/>
          <w:sz w:val="22"/>
          <w:szCs w:val="22"/>
          <w:lang w:val="en-GB"/>
        </w:rPr>
        <w:t>.</w:t>
      </w:r>
    </w:p>
    <w:p w14:paraId="40093FB4" w14:textId="267E9449" w:rsidR="004B5E00" w:rsidRPr="003570C6" w:rsidRDefault="004B5E00" w:rsidP="004B5E00">
      <w:pPr>
        <w:jc w:val="both"/>
        <w:rPr>
          <w:rFonts w:ascii="Arial" w:hAnsi="Arial"/>
          <w:sz w:val="22"/>
          <w:szCs w:val="22"/>
          <w:lang w:val="en-GB"/>
        </w:rPr>
      </w:pPr>
      <w:r w:rsidRPr="003570C6">
        <w:rPr>
          <w:rFonts w:ascii="Arial" w:hAnsi="Arial"/>
          <w:sz w:val="22"/>
          <w:szCs w:val="22"/>
          <w:lang w:val="en-GB"/>
        </w:rPr>
        <w:t xml:space="preserve"> </w:t>
      </w:r>
      <w:r w:rsidR="006010F7" w:rsidRPr="003570C6">
        <w:rPr>
          <w:rFonts w:ascii="Arial" w:hAnsi="Arial"/>
          <w:sz w:val="22"/>
          <w:szCs w:val="22"/>
          <w:lang w:val="en-GB"/>
        </w:rPr>
        <w:br/>
      </w:r>
      <w:r w:rsidRPr="003570C6">
        <w:rPr>
          <w:rFonts w:ascii="Arial" w:hAnsi="Arial"/>
          <w:sz w:val="22"/>
          <w:szCs w:val="22"/>
          <w:lang w:val="en-GB"/>
        </w:rPr>
        <w:t xml:space="preserve">Making </w:t>
      </w:r>
      <w:r w:rsidR="00E10E1C" w:rsidRPr="003570C6">
        <w:rPr>
          <w:rFonts w:ascii="Arial" w:hAnsi="Arial"/>
          <w:sz w:val="22"/>
          <w:szCs w:val="22"/>
          <w:lang w:val="en-GB"/>
        </w:rPr>
        <w:t>our</w:t>
      </w:r>
      <w:r w:rsidRPr="003570C6">
        <w:rPr>
          <w:rFonts w:ascii="Arial" w:hAnsi="Arial"/>
          <w:sz w:val="22"/>
          <w:szCs w:val="22"/>
          <w:lang w:val="en-GB"/>
        </w:rPr>
        <w:t xml:space="preserve"> voice heard in </w:t>
      </w:r>
      <w:r w:rsidR="006010F7" w:rsidRPr="003570C6">
        <w:rPr>
          <w:rFonts w:ascii="Arial" w:hAnsi="Arial"/>
          <w:sz w:val="22"/>
          <w:szCs w:val="22"/>
          <w:lang w:val="en-GB"/>
        </w:rPr>
        <w:t>EU skills</w:t>
      </w:r>
      <w:r w:rsidRPr="003570C6">
        <w:rPr>
          <w:rFonts w:ascii="Arial" w:hAnsi="Arial"/>
          <w:sz w:val="22"/>
          <w:szCs w:val="22"/>
          <w:lang w:val="en-GB"/>
        </w:rPr>
        <w:t xml:space="preserve"> discussions </w:t>
      </w:r>
      <w:r w:rsidR="00E10E1C" w:rsidRPr="003570C6">
        <w:rPr>
          <w:rFonts w:ascii="Arial" w:hAnsi="Arial"/>
          <w:sz w:val="22"/>
          <w:szCs w:val="22"/>
          <w:lang w:val="en-GB"/>
        </w:rPr>
        <w:t>will</w:t>
      </w:r>
      <w:r w:rsidR="006010F7" w:rsidRPr="003570C6">
        <w:rPr>
          <w:rFonts w:ascii="Arial" w:hAnsi="Arial"/>
          <w:sz w:val="22"/>
          <w:szCs w:val="22"/>
          <w:lang w:val="en-GB"/>
        </w:rPr>
        <w:t xml:space="preserve"> therefore</w:t>
      </w:r>
      <w:r w:rsidR="00E10E1C" w:rsidRPr="003570C6">
        <w:rPr>
          <w:rFonts w:ascii="Arial" w:hAnsi="Arial"/>
          <w:sz w:val="22"/>
          <w:szCs w:val="22"/>
          <w:lang w:val="en-GB"/>
        </w:rPr>
        <w:t xml:space="preserve"> be</w:t>
      </w:r>
      <w:r w:rsidRPr="003570C6">
        <w:rPr>
          <w:rFonts w:ascii="Arial" w:hAnsi="Arial"/>
          <w:sz w:val="22"/>
          <w:szCs w:val="22"/>
          <w:lang w:val="en-GB"/>
        </w:rPr>
        <w:t xml:space="preserve"> of crucial importance </w:t>
      </w:r>
      <w:r w:rsidR="00E10E1C" w:rsidRPr="003570C6">
        <w:rPr>
          <w:rFonts w:ascii="Arial" w:hAnsi="Arial"/>
          <w:sz w:val="22"/>
          <w:szCs w:val="22"/>
          <w:lang w:val="en-GB"/>
        </w:rPr>
        <w:t>not only to</w:t>
      </w:r>
      <w:r w:rsidRPr="003570C6">
        <w:rPr>
          <w:rFonts w:ascii="Arial" w:hAnsi="Arial"/>
          <w:sz w:val="22"/>
          <w:szCs w:val="22"/>
          <w:lang w:val="en-GB"/>
        </w:rPr>
        <w:t xml:space="preserve"> </w:t>
      </w:r>
      <w:r w:rsidR="00E10E1C" w:rsidRPr="003570C6">
        <w:rPr>
          <w:rFonts w:ascii="Arial" w:hAnsi="Arial"/>
          <w:sz w:val="22"/>
          <w:szCs w:val="22"/>
          <w:lang w:val="en-GB"/>
        </w:rPr>
        <w:t>position the sector</w:t>
      </w:r>
      <w:r w:rsidR="0053745E" w:rsidRPr="003570C6">
        <w:rPr>
          <w:rFonts w:ascii="Arial" w:hAnsi="Arial"/>
          <w:sz w:val="22"/>
          <w:szCs w:val="22"/>
          <w:lang w:val="en-GB"/>
        </w:rPr>
        <w:t xml:space="preserve"> </w:t>
      </w:r>
      <w:r w:rsidRPr="003570C6">
        <w:rPr>
          <w:rFonts w:ascii="Arial" w:hAnsi="Arial"/>
          <w:sz w:val="22"/>
          <w:szCs w:val="22"/>
          <w:lang w:val="en-GB"/>
        </w:rPr>
        <w:t>but also to try and influence the terms of the debate</w:t>
      </w:r>
      <w:r w:rsidR="0053745E" w:rsidRPr="003570C6">
        <w:rPr>
          <w:rFonts w:ascii="Arial" w:hAnsi="Arial"/>
          <w:sz w:val="22"/>
          <w:szCs w:val="22"/>
          <w:lang w:val="en-GB"/>
        </w:rPr>
        <w:t xml:space="preserve">.  </w:t>
      </w:r>
    </w:p>
    <w:p w14:paraId="43FB9477" w14:textId="3E391336" w:rsidR="00554384" w:rsidRPr="003570C6" w:rsidRDefault="0053745E" w:rsidP="00D92DDD">
      <w:pPr>
        <w:jc w:val="both"/>
        <w:rPr>
          <w:rFonts w:ascii="Arial" w:hAnsi="Arial"/>
          <w:sz w:val="22"/>
          <w:szCs w:val="22"/>
          <w:u w:val="single"/>
          <w:lang w:val="en-GB"/>
        </w:rPr>
      </w:pPr>
      <w:r w:rsidRPr="003570C6">
        <w:rPr>
          <w:rFonts w:ascii="Arial" w:hAnsi="Arial"/>
          <w:sz w:val="22"/>
          <w:szCs w:val="22"/>
          <w:u w:val="single"/>
          <w:lang w:val="en-GB"/>
        </w:rPr>
        <w:br/>
      </w:r>
      <w:r w:rsidR="00554384" w:rsidRPr="003570C6">
        <w:rPr>
          <w:rFonts w:ascii="Arial" w:hAnsi="Arial"/>
          <w:sz w:val="22"/>
          <w:szCs w:val="22"/>
          <w:u w:val="single"/>
          <w:lang w:val="en-GB"/>
        </w:rPr>
        <w:t xml:space="preserve">A EU initiative with direct </w:t>
      </w:r>
      <w:r w:rsidR="004B5E00" w:rsidRPr="003570C6">
        <w:rPr>
          <w:rFonts w:ascii="Arial" w:hAnsi="Arial"/>
          <w:sz w:val="22"/>
          <w:szCs w:val="22"/>
          <w:u w:val="single"/>
          <w:lang w:val="en-GB"/>
        </w:rPr>
        <w:t xml:space="preserve">national and local </w:t>
      </w:r>
      <w:r w:rsidR="00554384" w:rsidRPr="003570C6">
        <w:rPr>
          <w:rFonts w:ascii="Arial" w:hAnsi="Arial"/>
          <w:sz w:val="22"/>
          <w:szCs w:val="22"/>
          <w:u w:val="single"/>
          <w:lang w:val="en-GB"/>
        </w:rPr>
        <w:t xml:space="preserve">benefits </w:t>
      </w:r>
    </w:p>
    <w:p w14:paraId="257B6AAE" w14:textId="77777777" w:rsidR="00554384" w:rsidRPr="003570C6" w:rsidRDefault="00554384" w:rsidP="00D92DDD">
      <w:pPr>
        <w:jc w:val="both"/>
        <w:rPr>
          <w:rFonts w:ascii="Arial" w:hAnsi="Arial"/>
          <w:sz w:val="22"/>
          <w:szCs w:val="22"/>
          <w:lang w:val="en-GB"/>
        </w:rPr>
      </w:pPr>
    </w:p>
    <w:p w14:paraId="610B6F09" w14:textId="77777777" w:rsidR="00152E11" w:rsidRPr="003570C6" w:rsidRDefault="00917BA0" w:rsidP="00D92DDD">
      <w:pPr>
        <w:jc w:val="both"/>
        <w:rPr>
          <w:rFonts w:ascii="Arial" w:hAnsi="Arial"/>
          <w:sz w:val="22"/>
          <w:szCs w:val="22"/>
          <w:lang w:val="en-GB"/>
        </w:rPr>
      </w:pPr>
      <w:r w:rsidRPr="003570C6">
        <w:rPr>
          <w:rFonts w:ascii="Arial" w:hAnsi="Arial"/>
          <w:sz w:val="22"/>
          <w:szCs w:val="22"/>
          <w:lang w:val="en-GB"/>
        </w:rPr>
        <w:t xml:space="preserve">Initiated </w:t>
      </w:r>
      <w:r w:rsidR="00E10E1C" w:rsidRPr="003570C6">
        <w:rPr>
          <w:rFonts w:ascii="Arial" w:hAnsi="Arial"/>
          <w:sz w:val="22"/>
          <w:szCs w:val="22"/>
          <w:lang w:val="en-GB"/>
        </w:rPr>
        <w:t xml:space="preserve">and piloted </w:t>
      </w:r>
      <w:r w:rsidRPr="003570C6">
        <w:rPr>
          <w:rFonts w:ascii="Arial" w:hAnsi="Arial"/>
          <w:sz w:val="22"/>
          <w:szCs w:val="22"/>
          <w:lang w:val="en-GB"/>
        </w:rPr>
        <w:t xml:space="preserve">by European social partners with the support of National </w:t>
      </w:r>
      <w:r w:rsidR="00032257" w:rsidRPr="003570C6">
        <w:rPr>
          <w:rFonts w:ascii="Arial" w:hAnsi="Arial"/>
          <w:sz w:val="22"/>
          <w:szCs w:val="22"/>
          <w:lang w:val="en-GB"/>
        </w:rPr>
        <w:t>s</w:t>
      </w:r>
      <w:r w:rsidRPr="003570C6">
        <w:rPr>
          <w:rFonts w:ascii="Arial" w:hAnsi="Arial"/>
          <w:sz w:val="22"/>
          <w:szCs w:val="22"/>
          <w:lang w:val="en-GB"/>
        </w:rPr>
        <w:t xml:space="preserve">kills </w:t>
      </w:r>
      <w:r w:rsidR="00032257" w:rsidRPr="003570C6">
        <w:rPr>
          <w:rFonts w:ascii="Arial" w:hAnsi="Arial"/>
          <w:sz w:val="22"/>
          <w:szCs w:val="22"/>
          <w:lang w:val="en-GB"/>
        </w:rPr>
        <w:t>organisations</w:t>
      </w:r>
      <w:r w:rsidRPr="003570C6">
        <w:rPr>
          <w:rFonts w:ascii="Arial" w:hAnsi="Arial"/>
          <w:sz w:val="22"/>
          <w:szCs w:val="22"/>
          <w:lang w:val="en-GB"/>
        </w:rPr>
        <w:t xml:space="preserve">, </w:t>
      </w:r>
      <w:r w:rsidR="00554384" w:rsidRPr="003570C6">
        <w:rPr>
          <w:rFonts w:ascii="Arial" w:hAnsi="Arial"/>
          <w:sz w:val="22"/>
          <w:szCs w:val="22"/>
          <w:lang w:val="en-GB"/>
        </w:rPr>
        <w:t xml:space="preserve">the European </w:t>
      </w:r>
      <w:r w:rsidR="00394FA4" w:rsidRPr="003570C6">
        <w:rPr>
          <w:rFonts w:ascii="Arial" w:hAnsi="Arial"/>
          <w:sz w:val="22"/>
          <w:szCs w:val="22"/>
          <w:lang w:val="en-GB"/>
        </w:rPr>
        <w:t xml:space="preserve">Council </w:t>
      </w:r>
      <w:r w:rsidR="00554384" w:rsidRPr="003570C6">
        <w:rPr>
          <w:rFonts w:ascii="Arial" w:hAnsi="Arial"/>
          <w:sz w:val="22"/>
          <w:szCs w:val="22"/>
          <w:lang w:val="en-GB"/>
        </w:rPr>
        <w:t xml:space="preserve">will be deeply rooted in the </w:t>
      </w:r>
      <w:r w:rsidR="00032257" w:rsidRPr="003570C6">
        <w:rPr>
          <w:rFonts w:ascii="Arial" w:hAnsi="Arial"/>
          <w:sz w:val="22"/>
          <w:szCs w:val="22"/>
          <w:lang w:val="en-GB"/>
        </w:rPr>
        <w:t xml:space="preserve">realities of the </w:t>
      </w:r>
      <w:r w:rsidR="00554384" w:rsidRPr="003570C6">
        <w:rPr>
          <w:rFonts w:ascii="Arial" w:hAnsi="Arial"/>
          <w:sz w:val="22"/>
          <w:szCs w:val="22"/>
          <w:lang w:val="en-GB"/>
        </w:rPr>
        <w:t xml:space="preserve">sector. </w:t>
      </w:r>
    </w:p>
    <w:p w14:paraId="03AC58D1" w14:textId="77777777" w:rsidR="00152E11" w:rsidRPr="003570C6" w:rsidRDefault="00152E11" w:rsidP="00D92DDD">
      <w:pPr>
        <w:jc w:val="both"/>
        <w:rPr>
          <w:rFonts w:ascii="Arial" w:hAnsi="Arial"/>
          <w:sz w:val="22"/>
          <w:szCs w:val="22"/>
          <w:lang w:val="en-GB"/>
        </w:rPr>
      </w:pPr>
    </w:p>
    <w:p w14:paraId="0475FD15" w14:textId="0EAFA728" w:rsidR="00AF36BF" w:rsidRPr="003570C6" w:rsidRDefault="00554384" w:rsidP="00D92DDD">
      <w:pPr>
        <w:jc w:val="both"/>
        <w:rPr>
          <w:rFonts w:ascii="Arial" w:hAnsi="Arial"/>
          <w:sz w:val="22"/>
          <w:szCs w:val="22"/>
          <w:lang w:val="en-GB"/>
        </w:rPr>
      </w:pPr>
      <w:r w:rsidRPr="003570C6">
        <w:rPr>
          <w:rFonts w:ascii="Arial" w:hAnsi="Arial"/>
          <w:sz w:val="22"/>
          <w:szCs w:val="22"/>
          <w:lang w:val="en-GB"/>
        </w:rPr>
        <w:t xml:space="preserve">While contributing to EU processes, it will pay attention to offering direct benefits to national, regional and local </w:t>
      </w:r>
      <w:r w:rsidR="00394FA4" w:rsidRPr="003570C6">
        <w:rPr>
          <w:rFonts w:ascii="Arial" w:hAnsi="Arial"/>
          <w:sz w:val="22"/>
          <w:szCs w:val="22"/>
          <w:lang w:val="en-GB"/>
        </w:rPr>
        <w:t>stakeholders</w:t>
      </w:r>
      <w:r w:rsidR="00931796" w:rsidRPr="003570C6">
        <w:rPr>
          <w:rFonts w:ascii="Arial" w:hAnsi="Arial"/>
          <w:sz w:val="22"/>
          <w:szCs w:val="22"/>
          <w:lang w:val="en-GB"/>
        </w:rPr>
        <w:t xml:space="preserve">. To do so, it will </w:t>
      </w:r>
      <w:r w:rsidR="00974F4C" w:rsidRPr="003570C6">
        <w:rPr>
          <w:rFonts w:ascii="Arial" w:hAnsi="Arial"/>
          <w:sz w:val="22"/>
          <w:szCs w:val="22"/>
          <w:lang w:val="en-GB"/>
        </w:rPr>
        <w:t>base its work on</w:t>
      </w:r>
      <w:r w:rsidR="00931796" w:rsidRPr="003570C6">
        <w:rPr>
          <w:rFonts w:ascii="Arial" w:hAnsi="Arial"/>
          <w:sz w:val="22"/>
          <w:szCs w:val="22"/>
          <w:lang w:val="en-GB"/>
        </w:rPr>
        <w:t xml:space="preserve"> </w:t>
      </w:r>
      <w:r w:rsidR="00974F4C" w:rsidRPr="003570C6">
        <w:rPr>
          <w:rFonts w:ascii="Arial" w:hAnsi="Arial"/>
          <w:sz w:val="22"/>
          <w:szCs w:val="22"/>
          <w:lang w:val="en-GB"/>
        </w:rPr>
        <w:t xml:space="preserve">national experience and make sure outputs (the </w:t>
      </w:r>
      <w:r w:rsidRPr="003570C6">
        <w:rPr>
          <w:rFonts w:ascii="Arial" w:hAnsi="Arial"/>
          <w:sz w:val="22"/>
          <w:szCs w:val="22"/>
          <w:lang w:val="en-GB"/>
        </w:rPr>
        <w:t>collect</w:t>
      </w:r>
      <w:r w:rsidR="00394FA4" w:rsidRPr="003570C6">
        <w:rPr>
          <w:rFonts w:ascii="Arial" w:hAnsi="Arial"/>
          <w:sz w:val="22"/>
          <w:szCs w:val="22"/>
          <w:lang w:val="en-GB"/>
        </w:rPr>
        <w:t xml:space="preserve">ion of information, </w:t>
      </w:r>
      <w:r w:rsidR="00974F4C" w:rsidRPr="003570C6">
        <w:rPr>
          <w:rFonts w:ascii="Arial" w:hAnsi="Arial"/>
          <w:sz w:val="22"/>
          <w:szCs w:val="22"/>
          <w:lang w:val="en-GB"/>
        </w:rPr>
        <w:t xml:space="preserve">their analysis and recommendations) answer </w:t>
      </w:r>
      <w:r w:rsidR="00032257" w:rsidRPr="003570C6">
        <w:rPr>
          <w:rFonts w:ascii="Arial" w:hAnsi="Arial"/>
          <w:sz w:val="22"/>
          <w:szCs w:val="22"/>
          <w:lang w:val="en-GB"/>
        </w:rPr>
        <w:t xml:space="preserve">existing </w:t>
      </w:r>
      <w:proofErr w:type="spellStart"/>
      <w:r w:rsidR="00974F4C" w:rsidRPr="003570C6">
        <w:rPr>
          <w:rFonts w:ascii="Arial" w:hAnsi="Arial"/>
          <w:sz w:val="22"/>
          <w:szCs w:val="22"/>
          <w:lang w:val="en-GB"/>
        </w:rPr>
        <w:t>sectoral</w:t>
      </w:r>
      <w:proofErr w:type="spellEnd"/>
      <w:r w:rsidR="00974F4C" w:rsidRPr="003570C6">
        <w:rPr>
          <w:rFonts w:ascii="Arial" w:hAnsi="Arial"/>
          <w:sz w:val="22"/>
          <w:szCs w:val="22"/>
          <w:lang w:val="en-GB"/>
        </w:rPr>
        <w:t xml:space="preserve"> needs</w:t>
      </w:r>
      <w:r w:rsidR="00032257" w:rsidRPr="003570C6">
        <w:rPr>
          <w:rFonts w:ascii="Arial" w:hAnsi="Arial"/>
          <w:sz w:val="22"/>
          <w:szCs w:val="22"/>
          <w:lang w:val="en-GB"/>
        </w:rPr>
        <w:t xml:space="preserve"> and prepare for a better anticipation of future needs</w:t>
      </w:r>
      <w:r w:rsidR="00AF36BF" w:rsidRPr="003570C6">
        <w:rPr>
          <w:rFonts w:ascii="Arial" w:hAnsi="Arial"/>
          <w:sz w:val="22"/>
          <w:szCs w:val="22"/>
          <w:lang w:val="en-GB"/>
        </w:rPr>
        <w:t xml:space="preserve">. </w:t>
      </w:r>
    </w:p>
    <w:p w14:paraId="26AC778E" w14:textId="77777777" w:rsidR="00AF36BF" w:rsidRPr="003570C6" w:rsidRDefault="00AF36BF" w:rsidP="00D92DDD">
      <w:pPr>
        <w:jc w:val="both"/>
        <w:rPr>
          <w:rFonts w:ascii="Arial" w:hAnsi="Arial"/>
          <w:sz w:val="22"/>
          <w:szCs w:val="22"/>
          <w:lang w:val="en-GB"/>
        </w:rPr>
      </w:pPr>
    </w:p>
    <w:p w14:paraId="46171106" w14:textId="4BA5F010" w:rsidR="00974F4C" w:rsidRDefault="007B4B93" w:rsidP="00D92DDD">
      <w:pPr>
        <w:jc w:val="both"/>
        <w:rPr>
          <w:rFonts w:ascii="Arial" w:hAnsi="Arial"/>
          <w:sz w:val="22"/>
          <w:szCs w:val="22"/>
          <w:lang w:val="en-GB"/>
        </w:rPr>
      </w:pPr>
      <w:r w:rsidRPr="003570C6">
        <w:rPr>
          <w:rFonts w:ascii="Arial" w:hAnsi="Arial"/>
          <w:sz w:val="22"/>
          <w:szCs w:val="22"/>
          <w:lang w:val="en-GB"/>
        </w:rPr>
        <w:t xml:space="preserve">In the period to </w:t>
      </w:r>
      <w:r w:rsidR="00AF36BF" w:rsidRPr="003570C6">
        <w:rPr>
          <w:rFonts w:ascii="Arial" w:hAnsi="Arial"/>
          <w:sz w:val="22"/>
          <w:szCs w:val="22"/>
          <w:lang w:val="en-GB"/>
        </w:rPr>
        <w:t>April 2016, the European Council will produce three thematic reports: (1) on the employment situation in the sector incl. forecasts and trends</w:t>
      </w:r>
      <w:r w:rsidR="00B6640D" w:rsidRPr="003570C6">
        <w:rPr>
          <w:rFonts w:ascii="Arial" w:hAnsi="Arial"/>
          <w:sz w:val="22"/>
          <w:szCs w:val="22"/>
          <w:lang w:val="en-GB"/>
        </w:rPr>
        <w:t>,</w:t>
      </w:r>
      <w:r w:rsidR="00AF36BF" w:rsidRPr="003570C6">
        <w:rPr>
          <w:rFonts w:ascii="Arial" w:hAnsi="Arial"/>
          <w:sz w:val="22"/>
          <w:szCs w:val="22"/>
          <w:lang w:val="en-GB"/>
        </w:rPr>
        <w:t xml:space="preserve"> (2) on the qualitative ev</w:t>
      </w:r>
      <w:r w:rsidR="00B6640D" w:rsidRPr="003570C6">
        <w:rPr>
          <w:rFonts w:ascii="Arial" w:hAnsi="Arial"/>
          <w:sz w:val="22"/>
          <w:szCs w:val="22"/>
          <w:lang w:val="en-GB"/>
        </w:rPr>
        <w:t>olution of skills and</w:t>
      </w:r>
      <w:r w:rsidR="00AF36BF" w:rsidRPr="003570C6">
        <w:rPr>
          <w:rFonts w:ascii="Arial" w:hAnsi="Arial"/>
          <w:sz w:val="22"/>
          <w:szCs w:val="22"/>
          <w:lang w:val="en-GB"/>
        </w:rPr>
        <w:t xml:space="preserve"> focusing on the evolution of occu</w:t>
      </w:r>
      <w:r w:rsidR="00B6640D" w:rsidRPr="003570C6">
        <w:rPr>
          <w:rFonts w:ascii="Arial" w:hAnsi="Arial"/>
          <w:sz w:val="22"/>
          <w:szCs w:val="22"/>
          <w:lang w:val="en-GB"/>
        </w:rPr>
        <w:t xml:space="preserve">pations, </w:t>
      </w:r>
      <w:r w:rsidR="00AF36BF" w:rsidRPr="003570C6">
        <w:rPr>
          <w:rFonts w:ascii="Arial" w:hAnsi="Arial"/>
          <w:sz w:val="22"/>
          <w:szCs w:val="22"/>
          <w:lang w:val="en-GB"/>
        </w:rPr>
        <w:t xml:space="preserve">(3) on innovative tools, strategies, </w:t>
      </w:r>
      <w:r w:rsidR="00B6640D" w:rsidRPr="003570C6">
        <w:rPr>
          <w:rFonts w:ascii="Arial" w:hAnsi="Arial"/>
          <w:sz w:val="22"/>
          <w:szCs w:val="22"/>
          <w:lang w:val="en-GB"/>
        </w:rPr>
        <w:t xml:space="preserve">and </w:t>
      </w:r>
      <w:r w:rsidR="00AF36BF" w:rsidRPr="003570C6">
        <w:rPr>
          <w:rFonts w:ascii="Arial" w:hAnsi="Arial"/>
          <w:sz w:val="22"/>
          <w:szCs w:val="22"/>
          <w:lang w:val="en-GB"/>
        </w:rPr>
        <w:t xml:space="preserve">methods put in place at national level to monitor skills needs. Each report will be discussed and adopted during a Council meeting. </w:t>
      </w:r>
      <w:r w:rsidR="00674C63" w:rsidRPr="003570C6">
        <w:rPr>
          <w:rFonts w:ascii="Arial" w:hAnsi="Arial"/>
          <w:sz w:val="22"/>
          <w:szCs w:val="22"/>
          <w:lang w:val="en-GB"/>
        </w:rPr>
        <w:lastRenderedPageBreak/>
        <w:t xml:space="preserve">The consolidated reports and recommendations will be presented at a final European conference to be organised in Brussels in </w:t>
      </w:r>
      <w:r w:rsidRPr="003570C6">
        <w:rPr>
          <w:rFonts w:ascii="Arial" w:hAnsi="Arial"/>
          <w:sz w:val="22"/>
          <w:szCs w:val="22"/>
          <w:lang w:val="en-GB"/>
        </w:rPr>
        <w:t>S</w:t>
      </w:r>
      <w:r w:rsidR="00674C63" w:rsidRPr="003570C6">
        <w:rPr>
          <w:rFonts w:ascii="Arial" w:hAnsi="Arial"/>
          <w:sz w:val="22"/>
          <w:szCs w:val="22"/>
          <w:lang w:val="en-GB"/>
        </w:rPr>
        <w:t xml:space="preserve">pring 2016. </w:t>
      </w:r>
    </w:p>
    <w:p w14:paraId="1AB97D9C" w14:textId="77777777" w:rsidR="00D443C7" w:rsidRDefault="00D443C7" w:rsidP="00D92DDD">
      <w:pPr>
        <w:jc w:val="both"/>
        <w:rPr>
          <w:rFonts w:ascii="Arial" w:hAnsi="Arial"/>
          <w:sz w:val="22"/>
          <w:szCs w:val="22"/>
          <w:lang w:val="en-GB"/>
        </w:rPr>
      </w:pPr>
    </w:p>
    <w:p w14:paraId="0CF9D646" w14:textId="77777777" w:rsidR="00D443C7" w:rsidRDefault="00D443C7" w:rsidP="00D92DDD">
      <w:pPr>
        <w:jc w:val="both"/>
        <w:rPr>
          <w:rFonts w:ascii="Arial" w:hAnsi="Arial"/>
          <w:sz w:val="22"/>
          <w:szCs w:val="22"/>
          <w:lang w:val="en-GB"/>
        </w:rPr>
      </w:pPr>
      <w:r>
        <w:rPr>
          <w:rFonts w:ascii="Arial" w:hAnsi="Arial"/>
          <w:sz w:val="22"/>
          <w:szCs w:val="22"/>
          <w:lang w:val="en-GB"/>
        </w:rPr>
        <w:t xml:space="preserve">Through its different activities, the Council will also aim at establishing a productive dialogue with education and training institutions and networks. </w:t>
      </w:r>
    </w:p>
    <w:p w14:paraId="316A25E0" w14:textId="77777777" w:rsidR="00D443C7" w:rsidRDefault="00D443C7" w:rsidP="00D92DDD">
      <w:pPr>
        <w:jc w:val="both"/>
        <w:rPr>
          <w:rFonts w:ascii="Arial" w:hAnsi="Arial"/>
          <w:sz w:val="22"/>
          <w:szCs w:val="22"/>
          <w:lang w:val="en-GB"/>
        </w:rPr>
      </w:pPr>
    </w:p>
    <w:p w14:paraId="59147CB2" w14:textId="2322DFAA" w:rsidR="00D443C7" w:rsidRPr="003570C6" w:rsidRDefault="00D443C7" w:rsidP="00D92DDD">
      <w:pPr>
        <w:jc w:val="both"/>
        <w:rPr>
          <w:rFonts w:ascii="Arial" w:hAnsi="Arial"/>
          <w:sz w:val="22"/>
          <w:szCs w:val="22"/>
          <w:lang w:val="en-GB"/>
        </w:rPr>
      </w:pPr>
      <w:r>
        <w:rPr>
          <w:rFonts w:ascii="Arial" w:hAnsi="Arial"/>
          <w:sz w:val="22"/>
          <w:szCs w:val="22"/>
          <w:lang w:val="en-GB"/>
        </w:rPr>
        <w:t xml:space="preserve">The Council will finally look at the ways the development of professional skills can contribute to sustainable strategies and growth in the sector. </w:t>
      </w:r>
    </w:p>
    <w:p w14:paraId="39B1196B" w14:textId="77777777" w:rsidR="00974F4C" w:rsidRPr="003570C6" w:rsidRDefault="00974F4C" w:rsidP="00D92DDD">
      <w:pPr>
        <w:jc w:val="both"/>
        <w:rPr>
          <w:rFonts w:ascii="Arial" w:hAnsi="Arial"/>
          <w:sz w:val="22"/>
          <w:szCs w:val="22"/>
          <w:lang w:val="en-GB"/>
        </w:rPr>
      </w:pPr>
    </w:p>
    <w:p w14:paraId="0AB859B3" w14:textId="2EA2E113" w:rsidR="00D92DDD" w:rsidRPr="003570C6" w:rsidRDefault="00974F4C" w:rsidP="00D92DDD">
      <w:pPr>
        <w:jc w:val="both"/>
        <w:rPr>
          <w:rFonts w:ascii="Arial" w:hAnsi="Arial"/>
          <w:sz w:val="22"/>
          <w:szCs w:val="22"/>
          <w:u w:val="single"/>
          <w:lang w:val="en-GB"/>
        </w:rPr>
      </w:pPr>
      <w:r w:rsidRPr="003570C6">
        <w:rPr>
          <w:rFonts w:ascii="Arial" w:hAnsi="Arial"/>
          <w:sz w:val="22"/>
          <w:szCs w:val="22"/>
          <w:u w:val="single"/>
          <w:lang w:val="en-GB"/>
        </w:rPr>
        <w:t xml:space="preserve">An informal platform of exchange </w:t>
      </w:r>
      <w:r w:rsidR="006010F7" w:rsidRPr="003570C6">
        <w:rPr>
          <w:rFonts w:ascii="Arial" w:hAnsi="Arial"/>
          <w:sz w:val="22"/>
          <w:szCs w:val="22"/>
          <w:u w:val="single"/>
          <w:lang w:val="en-GB"/>
        </w:rPr>
        <w:t xml:space="preserve">for </w:t>
      </w:r>
      <w:r w:rsidR="004B5E00" w:rsidRPr="003570C6">
        <w:rPr>
          <w:rFonts w:ascii="Arial" w:hAnsi="Arial"/>
          <w:sz w:val="22"/>
          <w:szCs w:val="22"/>
          <w:u w:val="single"/>
          <w:lang w:val="en-GB"/>
        </w:rPr>
        <w:t xml:space="preserve">stronger </w:t>
      </w:r>
      <w:r w:rsidR="006010F7" w:rsidRPr="003570C6">
        <w:rPr>
          <w:rFonts w:ascii="Arial" w:hAnsi="Arial"/>
          <w:sz w:val="22"/>
          <w:szCs w:val="22"/>
          <w:u w:val="single"/>
          <w:lang w:val="en-GB"/>
        </w:rPr>
        <w:t>EU co-operation</w:t>
      </w:r>
    </w:p>
    <w:p w14:paraId="6D56AA9D" w14:textId="77777777" w:rsidR="00974F4C" w:rsidRPr="003570C6" w:rsidRDefault="00974F4C" w:rsidP="00D92DDD">
      <w:pPr>
        <w:jc w:val="both"/>
        <w:rPr>
          <w:rFonts w:ascii="Arial" w:hAnsi="Arial"/>
          <w:sz w:val="22"/>
          <w:szCs w:val="22"/>
          <w:lang w:val="en-GB"/>
        </w:rPr>
      </w:pPr>
    </w:p>
    <w:p w14:paraId="3A9AE157" w14:textId="3B38E519" w:rsidR="00415093" w:rsidRPr="003570C6" w:rsidRDefault="00974F4C" w:rsidP="00D92DDD">
      <w:pPr>
        <w:jc w:val="both"/>
        <w:rPr>
          <w:rFonts w:ascii="Arial" w:hAnsi="Arial"/>
          <w:sz w:val="22"/>
          <w:szCs w:val="22"/>
          <w:lang w:val="en-GB"/>
        </w:rPr>
      </w:pPr>
      <w:r w:rsidRPr="003570C6">
        <w:rPr>
          <w:rFonts w:ascii="Arial" w:hAnsi="Arial"/>
          <w:sz w:val="22"/>
          <w:szCs w:val="22"/>
          <w:lang w:val="en-GB"/>
        </w:rPr>
        <w:t xml:space="preserve">In its first phase of activities the European Council will work in </w:t>
      </w:r>
      <w:r w:rsidR="00032257" w:rsidRPr="003570C6">
        <w:rPr>
          <w:rFonts w:ascii="Arial" w:hAnsi="Arial"/>
          <w:sz w:val="22"/>
          <w:szCs w:val="22"/>
          <w:lang w:val="en-GB"/>
        </w:rPr>
        <w:t xml:space="preserve">a totally </w:t>
      </w:r>
      <w:r w:rsidRPr="003570C6">
        <w:rPr>
          <w:rFonts w:ascii="Arial" w:hAnsi="Arial"/>
          <w:sz w:val="22"/>
          <w:szCs w:val="22"/>
          <w:lang w:val="en-GB"/>
        </w:rPr>
        <w:t xml:space="preserve">informal way. </w:t>
      </w:r>
      <w:r w:rsidR="00032257" w:rsidRPr="003570C6">
        <w:rPr>
          <w:rFonts w:ascii="Arial" w:hAnsi="Arial"/>
          <w:sz w:val="22"/>
          <w:szCs w:val="22"/>
          <w:lang w:val="en-GB"/>
        </w:rPr>
        <w:t xml:space="preserve">National/regional/local organisations will be invited to </w:t>
      </w:r>
      <w:r w:rsidR="0015715D" w:rsidRPr="003570C6">
        <w:rPr>
          <w:rFonts w:ascii="Arial" w:hAnsi="Arial"/>
          <w:sz w:val="22"/>
          <w:szCs w:val="22"/>
          <w:lang w:val="en-GB"/>
        </w:rPr>
        <w:t>take part</w:t>
      </w:r>
      <w:r w:rsidR="00032257" w:rsidRPr="003570C6">
        <w:rPr>
          <w:rFonts w:ascii="Arial" w:hAnsi="Arial"/>
          <w:sz w:val="22"/>
          <w:szCs w:val="22"/>
          <w:lang w:val="en-GB"/>
        </w:rPr>
        <w:t xml:space="preserve"> on the basis of the relevance of their activities. The potential of an organisation to play a rol</w:t>
      </w:r>
      <w:r w:rsidR="00415093" w:rsidRPr="003570C6">
        <w:rPr>
          <w:rFonts w:ascii="Arial" w:hAnsi="Arial"/>
          <w:sz w:val="22"/>
          <w:szCs w:val="22"/>
          <w:lang w:val="en-GB"/>
        </w:rPr>
        <w:t>e in the future in national and</w:t>
      </w:r>
      <w:r w:rsidR="00032257" w:rsidRPr="003570C6">
        <w:rPr>
          <w:rFonts w:ascii="Arial" w:hAnsi="Arial"/>
          <w:sz w:val="22"/>
          <w:szCs w:val="22"/>
          <w:lang w:val="en-GB"/>
        </w:rPr>
        <w:t xml:space="preserve"> European skills discussions will also be taken into account when establishing the list of invitees. </w:t>
      </w:r>
      <w:r w:rsidR="00415093" w:rsidRPr="003570C6">
        <w:rPr>
          <w:rFonts w:ascii="Arial" w:hAnsi="Arial"/>
          <w:sz w:val="22"/>
          <w:szCs w:val="22"/>
          <w:lang w:val="en-GB"/>
        </w:rPr>
        <w:t xml:space="preserve">While developing a work plan for a second phase of activities (2016-2018), the need to formalise or not the work of the Council in the future will </w:t>
      </w:r>
      <w:r w:rsidR="00E13BB1" w:rsidRPr="003570C6">
        <w:rPr>
          <w:rFonts w:ascii="Arial" w:hAnsi="Arial"/>
          <w:sz w:val="22"/>
          <w:szCs w:val="22"/>
          <w:lang w:val="en-GB"/>
        </w:rPr>
        <w:t>be discussed</w:t>
      </w:r>
      <w:r w:rsidR="00415093" w:rsidRPr="003570C6">
        <w:rPr>
          <w:rFonts w:ascii="Arial" w:hAnsi="Arial"/>
          <w:sz w:val="22"/>
          <w:szCs w:val="22"/>
          <w:lang w:val="en-GB"/>
        </w:rPr>
        <w:t xml:space="preserve">. </w:t>
      </w:r>
    </w:p>
    <w:p w14:paraId="69CA3518" w14:textId="77777777" w:rsidR="00032257" w:rsidRPr="003570C6" w:rsidRDefault="00032257" w:rsidP="00D92DDD">
      <w:pPr>
        <w:jc w:val="both"/>
        <w:rPr>
          <w:rFonts w:ascii="Arial" w:hAnsi="Arial"/>
          <w:sz w:val="22"/>
          <w:szCs w:val="22"/>
          <w:lang w:val="en-GB"/>
        </w:rPr>
      </w:pPr>
    </w:p>
    <w:p w14:paraId="3EDDD8B2" w14:textId="68460F4F" w:rsidR="00B6640D" w:rsidRPr="003570C6" w:rsidRDefault="00AF36BF" w:rsidP="00D92DDD">
      <w:pPr>
        <w:jc w:val="both"/>
        <w:rPr>
          <w:rFonts w:ascii="Arial" w:hAnsi="Arial"/>
          <w:sz w:val="22"/>
          <w:szCs w:val="22"/>
          <w:lang w:val="en-GB"/>
        </w:rPr>
      </w:pPr>
      <w:r w:rsidRPr="003570C6">
        <w:rPr>
          <w:rFonts w:ascii="Arial" w:hAnsi="Arial"/>
          <w:sz w:val="22"/>
          <w:szCs w:val="22"/>
          <w:lang w:val="en-GB"/>
        </w:rPr>
        <w:t>Because of their advanced experience in skills anticipation and data collection, 8 national skills organisations</w:t>
      </w:r>
      <w:r w:rsidRPr="003570C6">
        <w:rPr>
          <w:rStyle w:val="FootnoteReference"/>
          <w:rFonts w:ascii="Arial" w:hAnsi="Arial"/>
          <w:sz w:val="22"/>
          <w:szCs w:val="22"/>
          <w:lang w:val="en-GB"/>
        </w:rPr>
        <w:footnoteReference w:id="3"/>
      </w:r>
      <w:r w:rsidRPr="003570C6">
        <w:rPr>
          <w:rFonts w:ascii="Arial" w:hAnsi="Arial"/>
          <w:sz w:val="22"/>
          <w:szCs w:val="22"/>
          <w:lang w:val="en-GB"/>
        </w:rPr>
        <w:t xml:space="preserve"> from 4 countries (France, United Kingdom, Be</w:t>
      </w:r>
      <w:r w:rsidR="00B6640D" w:rsidRPr="003570C6">
        <w:rPr>
          <w:rFonts w:ascii="Arial" w:hAnsi="Arial"/>
          <w:sz w:val="22"/>
          <w:szCs w:val="22"/>
          <w:lang w:val="en-GB"/>
        </w:rPr>
        <w:t>l</w:t>
      </w:r>
      <w:r w:rsidRPr="003570C6">
        <w:rPr>
          <w:rFonts w:ascii="Arial" w:hAnsi="Arial"/>
          <w:sz w:val="22"/>
          <w:szCs w:val="22"/>
          <w:lang w:val="en-GB"/>
        </w:rPr>
        <w:t>gium, the Netherlands) have been invited to join the Council’s steering committee, alongside European social partners.</w:t>
      </w:r>
    </w:p>
    <w:p w14:paraId="444F7C36" w14:textId="5FCEED6B" w:rsidR="00B6640D" w:rsidRPr="003570C6" w:rsidRDefault="00AF36BF" w:rsidP="00D92DDD">
      <w:pPr>
        <w:jc w:val="both"/>
        <w:rPr>
          <w:rFonts w:ascii="Arial" w:hAnsi="Arial"/>
          <w:sz w:val="22"/>
          <w:szCs w:val="22"/>
          <w:lang w:val="en-GB"/>
        </w:rPr>
      </w:pPr>
      <w:r w:rsidRPr="003570C6">
        <w:rPr>
          <w:rFonts w:ascii="Arial" w:hAnsi="Arial"/>
          <w:sz w:val="22"/>
          <w:szCs w:val="22"/>
          <w:lang w:val="en-GB"/>
        </w:rPr>
        <w:t xml:space="preserve"> </w:t>
      </w:r>
    </w:p>
    <w:p w14:paraId="421425D4" w14:textId="638B6028" w:rsidR="00AF36BF" w:rsidRPr="003570C6" w:rsidRDefault="00152E11" w:rsidP="00D92DDD">
      <w:pPr>
        <w:jc w:val="both"/>
        <w:rPr>
          <w:rFonts w:ascii="Arial" w:hAnsi="Arial"/>
          <w:sz w:val="22"/>
          <w:szCs w:val="22"/>
          <w:lang w:val="en-GB"/>
        </w:rPr>
      </w:pPr>
      <w:r w:rsidRPr="003570C6">
        <w:rPr>
          <w:rFonts w:ascii="Arial" w:hAnsi="Arial"/>
          <w:sz w:val="22"/>
          <w:szCs w:val="22"/>
          <w:lang w:val="en-GB"/>
        </w:rPr>
        <w:t>In addition to those 4 countries, r</w:t>
      </w:r>
      <w:r w:rsidR="00AF36BF" w:rsidRPr="003570C6">
        <w:rPr>
          <w:rFonts w:ascii="Arial" w:hAnsi="Arial"/>
          <w:sz w:val="22"/>
          <w:szCs w:val="22"/>
          <w:lang w:val="en-GB"/>
        </w:rPr>
        <w:t xml:space="preserve">epresentatives from national sector skills councils from 6 </w:t>
      </w:r>
      <w:r w:rsidRPr="003570C6">
        <w:rPr>
          <w:rFonts w:ascii="Arial" w:hAnsi="Arial"/>
          <w:sz w:val="22"/>
          <w:szCs w:val="22"/>
          <w:lang w:val="en-GB"/>
        </w:rPr>
        <w:t>other</w:t>
      </w:r>
      <w:r w:rsidR="00AF36BF" w:rsidRPr="003570C6">
        <w:rPr>
          <w:rFonts w:ascii="Arial" w:hAnsi="Arial"/>
          <w:sz w:val="22"/>
          <w:szCs w:val="22"/>
          <w:lang w:val="en-GB"/>
        </w:rPr>
        <w:t xml:space="preserve"> countries </w:t>
      </w:r>
      <w:r w:rsidR="00B6640D" w:rsidRPr="003570C6">
        <w:rPr>
          <w:rFonts w:ascii="Arial" w:hAnsi="Arial"/>
          <w:sz w:val="22"/>
          <w:szCs w:val="22"/>
          <w:lang w:val="en-GB"/>
        </w:rPr>
        <w:t xml:space="preserve">(Czech Republic, Denmark, Estonia, Finland, Romania, and Spain) </w:t>
      </w:r>
      <w:r w:rsidR="00AF36BF" w:rsidRPr="003570C6">
        <w:rPr>
          <w:rFonts w:ascii="Arial" w:hAnsi="Arial"/>
          <w:sz w:val="22"/>
          <w:szCs w:val="22"/>
          <w:lang w:val="en-GB"/>
        </w:rPr>
        <w:t xml:space="preserve">will </w:t>
      </w:r>
      <w:r w:rsidR="00B6640D" w:rsidRPr="003570C6">
        <w:rPr>
          <w:rFonts w:ascii="Arial" w:hAnsi="Arial"/>
          <w:sz w:val="22"/>
          <w:szCs w:val="22"/>
          <w:lang w:val="en-GB"/>
        </w:rPr>
        <w:t xml:space="preserve">be invited to </w:t>
      </w:r>
      <w:r w:rsidR="0015715D" w:rsidRPr="003570C6">
        <w:rPr>
          <w:rFonts w:ascii="Arial" w:hAnsi="Arial"/>
          <w:sz w:val="22"/>
          <w:szCs w:val="22"/>
          <w:lang w:val="en-GB"/>
        </w:rPr>
        <w:t>participate</w:t>
      </w:r>
      <w:r w:rsidR="00B6640D" w:rsidRPr="003570C6">
        <w:rPr>
          <w:rFonts w:ascii="Arial" w:hAnsi="Arial"/>
          <w:sz w:val="22"/>
          <w:szCs w:val="22"/>
          <w:lang w:val="en-GB"/>
        </w:rPr>
        <w:t xml:space="preserve"> in the Council meetings as well as representatives from 3 additional countries (Germany, Austria,</w:t>
      </w:r>
      <w:r w:rsidRPr="003570C6">
        <w:rPr>
          <w:rFonts w:ascii="Arial" w:hAnsi="Arial"/>
          <w:sz w:val="22"/>
          <w:szCs w:val="22"/>
          <w:lang w:val="en-GB"/>
        </w:rPr>
        <w:t xml:space="preserve"> </w:t>
      </w:r>
      <w:r w:rsidR="00AB204B" w:rsidRPr="003570C6">
        <w:rPr>
          <w:rFonts w:ascii="Arial" w:hAnsi="Arial"/>
          <w:sz w:val="22"/>
          <w:szCs w:val="22"/>
          <w:lang w:val="en-GB"/>
        </w:rPr>
        <w:t>Sweden</w:t>
      </w:r>
      <w:r w:rsidR="00B6640D" w:rsidRPr="003570C6">
        <w:rPr>
          <w:rFonts w:ascii="Arial" w:hAnsi="Arial"/>
          <w:sz w:val="22"/>
          <w:szCs w:val="22"/>
          <w:lang w:val="en-GB"/>
        </w:rPr>
        <w:t xml:space="preserve">). Stakeholders from other countries might also be invited if deemed relevant. </w:t>
      </w:r>
    </w:p>
    <w:p w14:paraId="44493489" w14:textId="77777777" w:rsidR="00B6640D" w:rsidRPr="003570C6" w:rsidRDefault="00B6640D" w:rsidP="00D92DDD">
      <w:pPr>
        <w:jc w:val="both"/>
        <w:rPr>
          <w:rFonts w:ascii="Arial" w:hAnsi="Arial"/>
          <w:sz w:val="22"/>
          <w:szCs w:val="22"/>
          <w:lang w:val="en-GB"/>
        </w:rPr>
      </w:pPr>
    </w:p>
    <w:p w14:paraId="4771539F" w14:textId="62C6331F" w:rsidR="00B6640D" w:rsidRPr="003570C6" w:rsidRDefault="00B6640D" w:rsidP="00D92DDD">
      <w:pPr>
        <w:jc w:val="both"/>
        <w:rPr>
          <w:rFonts w:ascii="Arial" w:hAnsi="Arial"/>
          <w:sz w:val="22"/>
          <w:szCs w:val="22"/>
          <w:lang w:val="en-GB"/>
        </w:rPr>
      </w:pPr>
      <w:r w:rsidRPr="003570C6">
        <w:rPr>
          <w:rFonts w:ascii="Arial" w:hAnsi="Arial"/>
          <w:sz w:val="22"/>
          <w:szCs w:val="22"/>
          <w:lang w:val="en-GB"/>
        </w:rPr>
        <w:t xml:space="preserve">This network of partners will be further extended at the occasion of capacity-building </w:t>
      </w:r>
      <w:r w:rsidR="004B5E00" w:rsidRPr="003570C6">
        <w:rPr>
          <w:rFonts w:ascii="Arial" w:hAnsi="Arial"/>
          <w:sz w:val="22"/>
          <w:szCs w:val="22"/>
          <w:lang w:val="en-GB"/>
        </w:rPr>
        <w:t>workshops</w:t>
      </w:r>
      <w:r w:rsidRPr="003570C6">
        <w:rPr>
          <w:rFonts w:ascii="Arial" w:hAnsi="Arial"/>
          <w:sz w:val="22"/>
          <w:szCs w:val="22"/>
          <w:lang w:val="en-GB"/>
        </w:rPr>
        <w:t xml:space="preserve"> </w:t>
      </w:r>
      <w:r w:rsidR="004B5E00" w:rsidRPr="003570C6">
        <w:rPr>
          <w:rFonts w:ascii="Arial" w:hAnsi="Arial"/>
          <w:sz w:val="22"/>
          <w:szCs w:val="22"/>
          <w:lang w:val="en-GB"/>
        </w:rPr>
        <w:t xml:space="preserve">to be organised following two of the Council meetings. Those workshops will aim at increasing the capacity of skills organisations and institutions from Central, Eastern and the South of Europe, in particular, to take part in European exchanges. </w:t>
      </w:r>
    </w:p>
    <w:p w14:paraId="00CE6F9E" w14:textId="77777777" w:rsidR="00AF36BF" w:rsidRPr="003570C6" w:rsidRDefault="00AF36BF" w:rsidP="00D92DDD">
      <w:pPr>
        <w:jc w:val="both"/>
        <w:rPr>
          <w:rFonts w:ascii="Arial" w:hAnsi="Arial"/>
          <w:sz w:val="22"/>
          <w:szCs w:val="22"/>
          <w:lang w:val="en-GB"/>
        </w:rPr>
      </w:pPr>
    </w:p>
    <w:p w14:paraId="343D77D7" w14:textId="6FE17C20" w:rsidR="00EA4908" w:rsidRDefault="00B6640D" w:rsidP="00D92DDD">
      <w:pPr>
        <w:jc w:val="both"/>
        <w:rPr>
          <w:rFonts w:ascii="Arial" w:hAnsi="Arial"/>
          <w:sz w:val="22"/>
          <w:szCs w:val="22"/>
          <w:lang w:val="en-GB"/>
        </w:rPr>
      </w:pPr>
      <w:r w:rsidRPr="003570C6">
        <w:rPr>
          <w:rFonts w:ascii="Arial" w:hAnsi="Arial"/>
          <w:sz w:val="22"/>
          <w:szCs w:val="22"/>
          <w:lang w:val="en-GB"/>
        </w:rPr>
        <w:t>The Council will set up a dedicated website where all its publications will be available</w:t>
      </w:r>
      <w:r w:rsidR="004B5E00" w:rsidRPr="003570C6">
        <w:rPr>
          <w:rFonts w:ascii="Arial" w:hAnsi="Arial"/>
          <w:sz w:val="22"/>
          <w:szCs w:val="22"/>
          <w:lang w:val="en-GB"/>
        </w:rPr>
        <w:t xml:space="preserve"> to all interested parties. The website will also offer</w:t>
      </w:r>
      <w:r w:rsidRPr="003570C6">
        <w:rPr>
          <w:rFonts w:ascii="Arial" w:hAnsi="Arial"/>
          <w:sz w:val="22"/>
          <w:szCs w:val="22"/>
          <w:lang w:val="en-GB"/>
        </w:rPr>
        <w:t xml:space="preserve"> direct link</w:t>
      </w:r>
      <w:r w:rsidR="004B5E00" w:rsidRPr="003570C6">
        <w:rPr>
          <w:rFonts w:ascii="Arial" w:hAnsi="Arial"/>
          <w:sz w:val="22"/>
          <w:szCs w:val="22"/>
          <w:lang w:val="en-GB"/>
        </w:rPr>
        <w:t>s</w:t>
      </w:r>
      <w:r w:rsidRPr="003570C6">
        <w:rPr>
          <w:rFonts w:ascii="Arial" w:hAnsi="Arial"/>
          <w:sz w:val="22"/>
          <w:szCs w:val="22"/>
          <w:lang w:val="en-GB"/>
        </w:rPr>
        <w:t xml:space="preserve"> to useful </w:t>
      </w:r>
      <w:r w:rsidR="004B5E00" w:rsidRPr="003570C6">
        <w:rPr>
          <w:rFonts w:ascii="Arial" w:hAnsi="Arial"/>
          <w:sz w:val="22"/>
          <w:szCs w:val="22"/>
          <w:lang w:val="en-GB"/>
        </w:rPr>
        <w:t xml:space="preserve">European and national </w:t>
      </w:r>
      <w:proofErr w:type="spellStart"/>
      <w:r w:rsidRPr="003570C6">
        <w:rPr>
          <w:rFonts w:ascii="Arial" w:hAnsi="Arial"/>
          <w:sz w:val="22"/>
          <w:szCs w:val="22"/>
          <w:lang w:val="en-GB"/>
        </w:rPr>
        <w:t>sectoral</w:t>
      </w:r>
      <w:proofErr w:type="spellEnd"/>
      <w:r w:rsidRPr="003570C6">
        <w:rPr>
          <w:rFonts w:ascii="Arial" w:hAnsi="Arial"/>
          <w:sz w:val="22"/>
          <w:szCs w:val="22"/>
          <w:lang w:val="en-GB"/>
        </w:rPr>
        <w:t xml:space="preserve"> information on employment and </w:t>
      </w:r>
      <w:r w:rsidR="004B5E00" w:rsidRPr="003570C6">
        <w:rPr>
          <w:rFonts w:ascii="Arial" w:hAnsi="Arial"/>
          <w:sz w:val="22"/>
          <w:szCs w:val="22"/>
          <w:lang w:val="en-GB"/>
        </w:rPr>
        <w:t>skills</w:t>
      </w:r>
      <w:r w:rsidRPr="003570C6">
        <w:rPr>
          <w:rFonts w:ascii="Arial" w:hAnsi="Arial"/>
          <w:sz w:val="22"/>
          <w:szCs w:val="22"/>
          <w:lang w:val="en-GB"/>
        </w:rPr>
        <w:t xml:space="preserve">. </w:t>
      </w:r>
    </w:p>
    <w:p w14:paraId="5DD4C7D8" w14:textId="352B454E" w:rsidR="0015715D" w:rsidRPr="003570C6" w:rsidRDefault="0015715D" w:rsidP="00D92DDD">
      <w:pPr>
        <w:jc w:val="both"/>
        <w:rPr>
          <w:rFonts w:ascii="Arial" w:hAnsi="Arial"/>
          <w:sz w:val="22"/>
          <w:szCs w:val="22"/>
          <w:lang w:val="en-GB"/>
        </w:rPr>
      </w:pPr>
      <w:r w:rsidRPr="003570C6">
        <w:rPr>
          <w:rFonts w:ascii="Arial" w:hAnsi="Arial"/>
          <w:sz w:val="22"/>
          <w:szCs w:val="22"/>
          <w:lang w:val="en-GB"/>
        </w:rPr>
        <w:br/>
        <w:t xml:space="preserve">Any other objective or activity to be pursued by the Council during its first phase of existence will come out of collegial decisions taken at the different Council’s meetings. </w:t>
      </w:r>
    </w:p>
    <w:p w14:paraId="311C2521" w14:textId="77777777" w:rsidR="00032257" w:rsidRPr="003570C6" w:rsidRDefault="00032257" w:rsidP="00D92DDD">
      <w:pPr>
        <w:jc w:val="both"/>
        <w:rPr>
          <w:rFonts w:ascii="Arial" w:hAnsi="Arial"/>
          <w:sz w:val="22"/>
          <w:szCs w:val="22"/>
          <w:lang w:val="en-GB"/>
        </w:rPr>
      </w:pPr>
    </w:p>
    <w:p w14:paraId="68B4D515" w14:textId="77777777" w:rsidR="00152E11" w:rsidRPr="003570C6" w:rsidRDefault="00152E11" w:rsidP="00D92DDD">
      <w:pPr>
        <w:jc w:val="both"/>
        <w:rPr>
          <w:rFonts w:ascii="Arial" w:hAnsi="Arial"/>
          <w:sz w:val="22"/>
          <w:szCs w:val="22"/>
          <w:lang w:val="en-GB"/>
        </w:rPr>
      </w:pPr>
    </w:p>
    <w:p w14:paraId="7C5F7DD6" w14:textId="77777777" w:rsidR="00152E11" w:rsidRPr="003570C6" w:rsidRDefault="00152E11" w:rsidP="00D92DDD">
      <w:pPr>
        <w:jc w:val="both"/>
        <w:rPr>
          <w:rFonts w:ascii="Arial" w:hAnsi="Arial"/>
          <w:sz w:val="22"/>
          <w:szCs w:val="22"/>
          <w:lang w:val="en-GB"/>
        </w:rPr>
      </w:pPr>
    </w:p>
    <w:p w14:paraId="759733AB" w14:textId="344F3BEE" w:rsidR="00496A13" w:rsidRPr="003570C6" w:rsidRDefault="00496A13" w:rsidP="00D92DDD">
      <w:pPr>
        <w:jc w:val="both"/>
        <w:rPr>
          <w:rFonts w:ascii="Arial" w:hAnsi="Arial"/>
          <w:i/>
          <w:sz w:val="20"/>
          <w:szCs w:val="20"/>
          <w:lang w:val="en-GB"/>
        </w:rPr>
      </w:pPr>
    </w:p>
    <w:sectPr w:rsidR="00496A13" w:rsidRPr="003570C6" w:rsidSect="00CA66FC">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A7002" w14:textId="77777777" w:rsidR="00A604D3" w:rsidRDefault="00A604D3" w:rsidP="00931796">
      <w:r>
        <w:separator/>
      </w:r>
    </w:p>
  </w:endnote>
  <w:endnote w:type="continuationSeparator" w:id="0">
    <w:p w14:paraId="7EC8A88D" w14:textId="77777777" w:rsidR="00A604D3" w:rsidRDefault="00A604D3" w:rsidP="0093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742E" w14:textId="77777777" w:rsidR="00A604D3" w:rsidRDefault="00A604D3" w:rsidP="00931796">
      <w:r>
        <w:separator/>
      </w:r>
    </w:p>
  </w:footnote>
  <w:footnote w:type="continuationSeparator" w:id="0">
    <w:p w14:paraId="0A498E82" w14:textId="77777777" w:rsidR="00A604D3" w:rsidRDefault="00A604D3" w:rsidP="00931796">
      <w:r>
        <w:continuationSeparator/>
      </w:r>
    </w:p>
  </w:footnote>
  <w:footnote w:id="1">
    <w:p w14:paraId="0951E6D6" w14:textId="5788EEAA" w:rsidR="00674C63" w:rsidRPr="003570C6" w:rsidRDefault="00674C63">
      <w:pPr>
        <w:pStyle w:val="FootnoteText"/>
        <w:rPr>
          <w:rFonts w:ascii="Arial" w:hAnsi="Arial"/>
          <w:sz w:val="18"/>
          <w:szCs w:val="18"/>
          <w:lang w:val="en-GB"/>
        </w:rPr>
      </w:pPr>
      <w:r w:rsidRPr="003570C6">
        <w:rPr>
          <w:rStyle w:val="FootnoteReference"/>
          <w:rFonts w:ascii="Arial" w:hAnsi="Arial"/>
          <w:sz w:val="18"/>
          <w:szCs w:val="18"/>
          <w:lang w:val="en-GB"/>
        </w:rPr>
        <w:footnoteRef/>
      </w:r>
      <w:r w:rsidRPr="003570C6">
        <w:rPr>
          <w:rFonts w:ascii="Arial" w:hAnsi="Arial"/>
          <w:sz w:val="18"/>
          <w:szCs w:val="18"/>
          <w:lang w:val="en-GB"/>
        </w:rPr>
        <w:t xml:space="preserve"> The project is supported by the social </w:t>
      </w:r>
      <w:proofErr w:type="gramStart"/>
      <w:r w:rsidRPr="003570C6">
        <w:rPr>
          <w:rFonts w:ascii="Arial" w:hAnsi="Arial"/>
          <w:sz w:val="18"/>
          <w:szCs w:val="18"/>
          <w:lang w:val="en-GB"/>
        </w:rPr>
        <w:t>partners</w:t>
      </w:r>
      <w:proofErr w:type="gramEnd"/>
      <w:r w:rsidRPr="003570C6">
        <w:rPr>
          <w:rFonts w:ascii="Arial" w:hAnsi="Arial"/>
          <w:sz w:val="18"/>
          <w:szCs w:val="18"/>
          <w:lang w:val="en-GB"/>
        </w:rPr>
        <w:t xml:space="preserve"> member of the European Social Dialogue Committees for the </w:t>
      </w:r>
      <w:proofErr w:type="spellStart"/>
      <w:r w:rsidRPr="003570C6">
        <w:rPr>
          <w:rFonts w:ascii="Arial" w:hAnsi="Arial"/>
          <w:sz w:val="18"/>
          <w:szCs w:val="18"/>
          <w:lang w:val="en-GB"/>
        </w:rPr>
        <w:t>Audiovisual</w:t>
      </w:r>
      <w:proofErr w:type="spellEnd"/>
      <w:r w:rsidRPr="003570C6">
        <w:rPr>
          <w:rFonts w:ascii="Arial" w:hAnsi="Arial"/>
          <w:sz w:val="18"/>
          <w:szCs w:val="18"/>
          <w:lang w:val="en-GB"/>
        </w:rPr>
        <w:t xml:space="preserve"> and Live Performance Sectors. It is more specifically piloted by UNI Europa (EURO-ME</w:t>
      </w:r>
      <w:r w:rsidR="00152E11" w:rsidRPr="003570C6">
        <w:rPr>
          <w:rFonts w:ascii="Arial" w:hAnsi="Arial"/>
          <w:sz w:val="18"/>
          <w:szCs w:val="18"/>
          <w:lang w:val="en-GB"/>
        </w:rPr>
        <w:t>I), EBU, PEARLE*, FIA, FIM and EFJ</w:t>
      </w:r>
    </w:p>
  </w:footnote>
  <w:footnote w:id="2">
    <w:p w14:paraId="715888E4" w14:textId="6C2F5F2D" w:rsidR="00674C63" w:rsidRPr="00931796" w:rsidRDefault="00674C63" w:rsidP="00AF36BF">
      <w:pPr>
        <w:rPr>
          <w:sz w:val="18"/>
          <w:szCs w:val="18"/>
          <w:lang w:val="en-GB"/>
        </w:rPr>
      </w:pPr>
      <w:r w:rsidRPr="003570C6">
        <w:rPr>
          <w:rStyle w:val="FootnoteReference"/>
          <w:rFonts w:ascii="Arial" w:hAnsi="Arial"/>
          <w:sz w:val="18"/>
          <w:szCs w:val="18"/>
        </w:rPr>
        <w:footnoteRef/>
      </w:r>
      <w:r w:rsidRPr="003570C6">
        <w:rPr>
          <w:rFonts w:ascii="Arial" w:hAnsi="Arial"/>
          <w:sz w:val="18"/>
          <w:szCs w:val="18"/>
        </w:rPr>
        <w:t xml:space="preserve"> </w:t>
      </w:r>
      <w:r w:rsidRPr="003570C6">
        <w:rPr>
          <w:rFonts w:ascii="Arial" w:hAnsi="Arial"/>
          <w:sz w:val="18"/>
          <w:szCs w:val="18"/>
          <w:lang w:val="en-GB"/>
        </w:rPr>
        <w:t>PROGRESS programme (European Commission, DG Employment), Call for Proposals VP/2013/010 – ‘Delivering on skills for growth and jobs’</w:t>
      </w:r>
    </w:p>
  </w:footnote>
  <w:footnote w:id="3">
    <w:p w14:paraId="50F176B1" w14:textId="448BF443" w:rsidR="00674C63" w:rsidRPr="00D94FC0" w:rsidRDefault="00674C63" w:rsidP="00AF36BF">
      <w:pPr>
        <w:pStyle w:val="FootnoteText"/>
        <w:rPr>
          <w:rFonts w:ascii="Arial" w:hAnsi="Arial"/>
          <w:lang w:val="en-GB"/>
        </w:rPr>
      </w:pPr>
      <w:r w:rsidRPr="003570C6">
        <w:rPr>
          <w:rStyle w:val="FootnoteReference"/>
          <w:rFonts w:ascii="Arial" w:hAnsi="Arial"/>
          <w:sz w:val="18"/>
          <w:szCs w:val="18"/>
        </w:rPr>
        <w:footnoteRef/>
      </w:r>
      <w:r w:rsidRPr="00D94FC0">
        <w:rPr>
          <w:rStyle w:val="FootnoteReference"/>
          <w:rFonts w:ascii="Arial" w:hAnsi="Arial"/>
          <w:sz w:val="18"/>
          <w:szCs w:val="18"/>
          <w:lang w:val="en-GB"/>
        </w:rPr>
        <w:t xml:space="preserve"> </w:t>
      </w:r>
      <w:r w:rsidRPr="003570C6">
        <w:rPr>
          <w:rFonts w:ascii="Arial" w:hAnsi="Arial"/>
          <w:sz w:val="18"/>
          <w:szCs w:val="18"/>
          <w:lang w:val="en-GB"/>
        </w:rPr>
        <w:t xml:space="preserve">CPNEF SV and CPNEF AV from France; Creative &amp; Cultural Skills and Creative Skillset from the United Kingdom; mediarte.be, </w:t>
      </w:r>
      <w:proofErr w:type="spellStart"/>
      <w:r w:rsidRPr="003570C6">
        <w:rPr>
          <w:rFonts w:ascii="Arial" w:hAnsi="Arial"/>
          <w:sz w:val="18"/>
          <w:szCs w:val="18"/>
          <w:lang w:val="en-GB"/>
        </w:rPr>
        <w:t>Podiumkunsten</w:t>
      </w:r>
      <w:proofErr w:type="spellEnd"/>
      <w:r w:rsidRPr="003570C6">
        <w:rPr>
          <w:rFonts w:ascii="Arial" w:hAnsi="Arial"/>
          <w:sz w:val="18"/>
          <w:szCs w:val="18"/>
          <w:lang w:val="en-GB"/>
        </w:rPr>
        <w:t xml:space="preserve">, </w:t>
      </w:r>
      <w:r w:rsidR="00152E11" w:rsidRPr="003570C6">
        <w:rPr>
          <w:rFonts w:ascii="Arial" w:hAnsi="Arial"/>
          <w:sz w:val="18"/>
          <w:szCs w:val="18"/>
          <w:lang w:val="en-GB"/>
        </w:rPr>
        <w:t>‘</w:t>
      </w:r>
      <w:proofErr w:type="spellStart"/>
      <w:r w:rsidRPr="003570C6">
        <w:rPr>
          <w:rFonts w:ascii="Arial" w:hAnsi="Arial"/>
          <w:sz w:val="18"/>
          <w:szCs w:val="18"/>
          <w:lang w:val="en-GB"/>
        </w:rPr>
        <w:t>Fonds</w:t>
      </w:r>
      <w:proofErr w:type="spellEnd"/>
      <w:r w:rsidRPr="003570C6">
        <w:rPr>
          <w:rFonts w:ascii="Arial" w:hAnsi="Arial"/>
          <w:sz w:val="18"/>
          <w:szCs w:val="18"/>
          <w:lang w:val="en-GB"/>
        </w:rPr>
        <w:t xml:space="preserve"> de </w:t>
      </w:r>
      <w:proofErr w:type="spellStart"/>
      <w:r w:rsidRPr="003570C6">
        <w:rPr>
          <w:rFonts w:ascii="Arial" w:hAnsi="Arial"/>
          <w:sz w:val="18"/>
          <w:szCs w:val="18"/>
          <w:lang w:val="en-GB"/>
        </w:rPr>
        <w:t>sécurité</w:t>
      </w:r>
      <w:proofErr w:type="spellEnd"/>
      <w:r w:rsidRPr="003570C6">
        <w:rPr>
          <w:rFonts w:ascii="Arial" w:hAnsi="Arial"/>
          <w:sz w:val="18"/>
          <w:szCs w:val="18"/>
          <w:lang w:val="en-GB"/>
        </w:rPr>
        <w:t xml:space="preserve"> </w:t>
      </w:r>
      <w:proofErr w:type="spellStart"/>
      <w:r w:rsidRPr="003570C6">
        <w:rPr>
          <w:rFonts w:ascii="Arial" w:hAnsi="Arial"/>
          <w:sz w:val="18"/>
          <w:szCs w:val="18"/>
          <w:lang w:val="en-GB"/>
        </w:rPr>
        <w:t>d’existence</w:t>
      </w:r>
      <w:proofErr w:type="spellEnd"/>
      <w:r w:rsidR="00152E11" w:rsidRPr="003570C6">
        <w:rPr>
          <w:rFonts w:ascii="Arial" w:hAnsi="Arial"/>
          <w:sz w:val="18"/>
          <w:szCs w:val="18"/>
          <w:lang w:val="en-GB"/>
        </w:rPr>
        <w:t xml:space="preserve"> de la commission </w:t>
      </w:r>
      <w:proofErr w:type="spellStart"/>
      <w:r w:rsidR="00152E11" w:rsidRPr="003570C6">
        <w:rPr>
          <w:rFonts w:ascii="Arial" w:hAnsi="Arial"/>
          <w:sz w:val="18"/>
          <w:szCs w:val="18"/>
          <w:lang w:val="en-GB"/>
        </w:rPr>
        <w:t>paritaire</w:t>
      </w:r>
      <w:proofErr w:type="spellEnd"/>
      <w:r w:rsidRPr="003570C6">
        <w:rPr>
          <w:rFonts w:ascii="Arial" w:hAnsi="Arial"/>
          <w:sz w:val="18"/>
          <w:szCs w:val="18"/>
          <w:lang w:val="en-GB"/>
        </w:rPr>
        <w:t xml:space="preserve"> 304</w:t>
      </w:r>
      <w:r w:rsidR="00152E11" w:rsidRPr="003570C6">
        <w:rPr>
          <w:rFonts w:ascii="Arial" w:hAnsi="Arial"/>
          <w:sz w:val="18"/>
          <w:szCs w:val="18"/>
          <w:lang w:val="en-GB"/>
        </w:rPr>
        <w:t>’</w:t>
      </w:r>
      <w:r w:rsidRPr="003570C6">
        <w:rPr>
          <w:rFonts w:ascii="Arial" w:hAnsi="Arial"/>
          <w:sz w:val="18"/>
          <w:szCs w:val="18"/>
          <w:lang w:val="en-GB"/>
        </w:rPr>
        <w:t xml:space="preserve"> from Belgium and GOC from the Netherlands.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95B8" w14:textId="76D55E40" w:rsidR="00674C63" w:rsidRPr="006010F7" w:rsidRDefault="00674C63" w:rsidP="006010F7">
    <w:pPr>
      <w:pStyle w:val="Header"/>
      <w:jc w:val="right"/>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3"/>
    <w:rsid w:val="00032257"/>
    <w:rsid w:val="00152E11"/>
    <w:rsid w:val="0015715D"/>
    <w:rsid w:val="0022039B"/>
    <w:rsid w:val="002625AB"/>
    <w:rsid w:val="003570C6"/>
    <w:rsid w:val="00394FA4"/>
    <w:rsid w:val="003F47A4"/>
    <w:rsid w:val="00415093"/>
    <w:rsid w:val="00496A13"/>
    <w:rsid w:val="004B5E00"/>
    <w:rsid w:val="0053745E"/>
    <w:rsid w:val="00554384"/>
    <w:rsid w:val="006010F7"/>
    <w:rsid w:val="00674C63"/>
    <w:rsid w:val="00723065"/>
    <w:rsid w:val="007B4B93"/>
    <w:rsid w:val="00917BA0"/>
    <w:rsid w:val="00931796"/>
    <w:rsid w:val="00974F4C"/>
    <w:rsid w:val="009D2F6C"/>
    <w:rsid w:val="00A15803"/>
    <w:rsid w:val="00A604D3"/>
    <w:rsid w:val="00A75C5A"/>
    <w:rsid w:val="00AB204B"/>
    <w:rsid w:val="00AC4C4A"/>
    <w:rsid w:val="00AF36BF"/>
    <w:rsid w:val="00B6640D"/>
    <w:rsid w:val="00CA66FC"/>
    <w:rsid w:val="00D04B1F"/>
    <w:rsid w:val="00D443C7"/>
    <w:rsid w:val="00D55313"/>
    <w:rsid w:val="00D92DDD"/>
    <w:rsid w:val="00D94FC0"/>
    <w:rsid w:val="00E10E1C"/>
    <w:rsid w:val="00E13BB1"/>
    <w:rsid w:val="00E258BA"/>
    <w:rsid w:val="00E66FAC"/>
    <w:rsid w:val="00EA4908"/>
    <w:rsid w:val="00EC67F3"/>
    <w:rsid w:val="00F06663"/>
    <w:rsid w:val="00F61CB5"/>
    <w:rsid w:val="00FB3D7E"/>
    <w:rsid w:val="00FF6E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F743E"/>
  <w14:defaultImageDpi w14:val="300"/>
  <w15:docId w15:val="{0B91830D-01E6-477D-B2FE-4E338B38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1796"/>
  </w:style>
  <w:style w:type="character" w:customStyle="1" w:styleId="FootnoteTextChar">
    <w:name w:val="Footnote Text Char"/>
    <w:basedOn w:val="DefaultParagraphFont"/>
    <w:link w:val="FootnoteText"/>
    <w:uiPriority w:val="99"/>
    <w:rsid w:val="00931796"/>
  </w:style>
  <w:style w:type="character" w:styleId="FootnoteReference">
    <w:name w:val="footnote reference"/>
    <w:basedOn w:val="DefaultParagraphFont"/>
    <w:uiPriority w:val="99"/>
    <w:unhideWhenUsed/>
    <w:rsid w:val="00931796"/>
    <w:rPr>
      <w:vertAlign w:val="superscript"/>
    </w:rPr>
  </w:style>
  <w:style w:type="paragraph" w:styleId="Header">
    <w:name w:val="header"/>
    <w:basedOn w:val="Normal"/>
    <w:link w:val="HeaderChar"/>
    <w:uiPriority w:val="99"/>
    <w:unhideWhenUsed/>
    <w:rsid w:val="006010F7"/>
    <w:pPr>
      <w:tabs>
        <w:tab w:val="center" w:pos="4320"/>
        <w:tab w:val="right" w:pos="8640"/>
      </w:tabs>
    </w:pPr>
  </w:style>
  <w:style w:type="character" w:customStyle="1" w:styleId="HeaderChar">
    <w:name w:val="Header Char"/>
    <w:basedOn w:val="DefaultParagraphFont"/>
    <w:link w:val="Header"/>
    <w:uiPriority w:val="99"/>
    <w:rsid w:val="006010F7"/>
  </w:style>
  <w:style w:type="paragraph" w:styleId="Footer">
    <w:name w:val="footer"/>
    <w:basedOn w:val="Normal"/>
    <w:link w:val="FooterChar"/>
    <w:uiPriority w:val="99"/>
    <w:unhideWhenUsed/>
    <w:rsid w:val="006010F7"/>
    <w:pPr>
      <w:tabs>
        <w:tab w:val="center" w:pos="4320"/>
        <w:tab w:val="right" w:pos="8640"/>
      </w:tabs>
    </w:pPr>
  </w:style>
  <w:style w:type="character" w:customStyle="1" w:styleId="FooterChar">
    <w:name w:val="Footer Char"/>
    <w:basedOn w:val="DefaultParagraphFont"/>
    <w:link w:val="Footer"/>
    <w:uiPriority w:val="99"/>
    <w:rsid w:val="006010F7"/>
  </w:style>
  <w:style w:type="paragraph" w:styleId="BalloonText">
    <w:name w:val="Balloon Text"/>
    <w:basedOn w:val="Normal"/>
    <w:link w:val="BalloonTextChar"/>
    <w:uiPriority w:val="99"/>
    <w:semiHidden/>
    <w:unhideWhenUsed/>
    <w:rsid w:val="0015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152E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 Tepper</dc:creator>
  <cp:keywords/>
  <dc:description/>
  <cp:lastModifiedBy>user</cp:lastModifiedBy>
  <cp:revision>2</cp:revision>
  <dcterms:created xsi:type="dcterms:W3CDTF">2015-02-20T11:01:00Z</dcterms:created>
  <dcterms:modified xsi:type="dcterms:W3CDTF">2015-02-20T11:01:00Z</dcterms:modified>
</cp:coreProperties>
</file>